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213" w:rsidRDefault="00AE4163">
      <w:pPr>
        <w:widowControl/>
        <w:spacing w:line="600" w:lineRule="exact"/>
        <w:ind w:firstLineChars="200" w:firstLine="482"/>
        <w:jc w:val="center"/>
        <w:rPr>
          <w:rFonts w:ascii="宋体" w:eastAsia="宋体" w:hAnsi="宋体" w:cs="宋体"/>
          <w:b/>
          <w:color w:val="333333"/>
          <w:kern w:val="0"/>
          <w:sz w:val="24"/>
          <w:szCs w:val="24"/>
        </w:rPr>
      </w:pPr>
      <w:r>
        <w:rPr>
          <w:rFonts w:ascii="宋体" w:eastAsia="宋体" w:hAnsi="宋体" w:cs="宋体" w:hint="eastAsia"/>
          <w:b/>
          <w:color w:val="333333"/>
          <w:kern w:val="0"/>
          <w:sz w:val="24"/>
          <w:szCs w:val="24"/>
        </w:rPr>
        <w:t>太湖县妇幼保健院</w:t>
      </w:r>
      <w:r w:rsidR="00844557">
        <w:rPr>
          <w:rFonts w:asciiTheme="minorEastAsia" w:hAnsiTheme="minorEastAsia" w:cs="宋体" w:hint="eastAsia"/>
          <w:b/>
          <w:bCs/>
          <w:color w:val="000000" w:themeColor="text1"/>
          <w:kern w:val="0"/>
          <w:sz w:val="24"/>
          <w:szCs w:val="24"/>
        </w:rPr>
        <w:t>检验</w:t>
      </w:r>
      <w:r w:rsidR="00583AAE" w:rsidRPr="00583AAE">
        <w:rPr>
          <w:rFonts w:asciiTheme="minorEastAsia" w:hAnsiTheme="minorEastAsia" w:cs="宋体" w:hint="eastAsia"/>
          <w:b/>
          <w:bCs/>
          <w:color w:val="000000" w:themeColor="text1"/>
          <w:kern w:val="0"/>
          <w:sz w:val="24"/>
          <w:szCs w:val="24"/>
        </w:rPr>
        <w:t>试剂及耗材</w:t>
      </w:r>
      <w:r>
        <w:rPr>
          <w:rFonts w:ascii="宋体" w:eastAsia="宋体" w:hAnsi="宋体" w:cs="宋体" w:hint="eastAsia"/>
          <w:b/>
          <w:color w:val="333333"/>
          <w:kern w:val="0"/>
          <w:sz w:val="24"/>
          <w:szCs w:val="24"/>
        </w:rPr>
        <w:t>询价公告</w:t>
      </w:r>
      <w:r w:rsidR="002C4620">
        <w:rPr>
          <w:rFonts w:ascii="宋体" w:eastAsia="宋体" w:hAnsi="宋体" w:cs="宋体" w:hint="eastAsia"/>
          <w:b/>
          <w:color w:val="333333"/>
          <w:kern w:val="0"/>
          <w:sz w:val="24"/>
          <w:szCs w:val="24"/>
        </w:rPr>
        <w:t>(20221208)二次</w:t>
      </w:r>
    </w:p>
    <w:p w:rsidR="00EA6912" w:rsidRDefault="00EA6912" w:rsidP="007F771F">
      <w:pPr>
        <w:pStyle w:val="a9"/>
        <w:shd w:val="clear" w:color="auto" w:fill="FFFFFF"/>
        <w:spacing w:before="0" w:beforeAutospacing="0" w:after="0" w:afterAutospacing="0"/>
        <w:ind w:firstLineChars="200" w:firstLine="480"/>
        <w:rPr>
          <w:color w:val="454545"/>
        </w:rPr>
      </w:pPr>
      <w:r>
        <w:rPr>
          <w:rFonts w:hint="eastAsia"/>
          <w:color w:val="454545"/>
        </w:rPr>
        <w:t>因业务需要，我院拟以询价方式对</w:t>
      </w:r>
      <w:r>
        <w:rPr>
          <w:rFonts w:asciiTheme="minorEastAsia" w:hAnsiTheme="minorEastAsia" w:hint="eastAsia"/>
          <w:bCs/>
          <w:color w:val="333333"/>
        </w:rPr>
        <w:t>检验</w:t>
      </w:r>
      <w:r w:rsidRPr="00E84C10">
        <w:rPr>
          <w:rFonts w:asciiTheme="minorEastAsia" w:hAnsiTheme="minorEastAsia" w:hint="eastAsia"/>
          <w:bCs/>
          <w:color w:val="333333"/>
        </w:rPr>
        <w:t>试剂</w:t>
      </w:r>
      <w:r>
        <w:rPr>
          <w:rFonts w:hint="eastAsia"/>
          <w:color w:val="454545"/>
        </w:rPr>
        <w:t>及配套耗材进行采购，现将有关事项公告如下：</w:t>
      </w:r>
    </w:p>
    <w:p w:rsidR="00EA6912" w:rsidRDefault="00EA6912" w:rsidP="00EA6912">
      <w:pPr>
        <w:pStyle w:val="a9"/>
        <w:shd w:val="clear" w:color="auto" w:fill="FFFFFF"/>
        <w:spacing w:before="0" w:beforeAutospacing="0" w:after="0" w:afterAutospacing="0"/>
        <w:rPr>
          <w:color w:val="454545"/>
        </w:rPr>
      </w:pPr>
      <w:r>
        <w:rPr>
          <w:rFonts w:hint="eastAsia"/>
          <w:color w:val="454545"/>
        </w:rPr>
        <w:t>一、采购方式：询价采购</w:t>
      </w:r>
    </w:p>
    <w:p w:rsidR="009D7551" w:rsidRDefault="00EA6912" w:rsidP="009D7551">
      <w:pPr>
        <w:pStyle w:val="a9"/>
        <w:shd w:val="clear" w:color="auto" w:fill="FFFFFF"/>
        <w:spacing w:before="0" w:beforeAutospacing="0" w:after="0" w:afterAutospacing="0"/>
        <w:rPr>
          <w:rFonts w:asciiTheme="minorEastAsia" w:hAnsiTheme="minorEastAsia"/>
          <w:b/>
          <w:bCs/>
          <w:color w:val="000000" w:themeColor="text1"/>
        </w:rPr>
      </w:pPr>
      <w:r>
        <w:rPr>
          <w:rFonts w:hint="eastAsia"/>
          <w:color w:val="454545"/>
        </w:rPr>
        <w:t>二、</w:t>
      </w:r>
      <w:r w:rsidR="00AE4163" w:rsidRPr="00E84C10">
        <w:rPr>
          <w:rFonts w:asciiTheme="minorEastAsia" w:hAnsiTheme="minorEastAsia" w:hint="eastAsia"/>
          <w:b/>
          <w:bCs/>
          <w:color w:val="000000" w:themeColor="text1"/>
        </w:rPr>
        <w:t>项目概况</w:t>
      </w:r>
    </w:p>
    <w:p w:rsidR="00EA6912" w:rsidRPr="009D7551" w:rsidRDefault="00904EC1" w:rsidP="009D7551">
      <w:pPr>
        <w:pStyle w:val="a9"/>
        <w:shd w:val="clear" w:color="auto" w:fill="FFFFFF"/>
        <w:spacing w:before="0" w:beforeAutospacing="0" w:after="0" w:afterAutospacing="0"/>
        <w:rPr>
          <w:rFonts w:asciiTheme="minorEastAsia" w:hAnsiTheme="minorEastAsia"/>
          <w:b/>
          <w:bCs/>
          <w:color w:val="333333"/>
        </w:rPr>
      </w:pPr>
      <w:r w:rsidRPr="00D5006F">
        <w:rPr>
          <w:rFonts w:asciiTheme="minorEastAsia" w:hAnsiTheme="minorEastAsia" w:hint="eastAsia"/>
          <w:bCs/>
          <w:color w:val="333333"/>
        </w:rPr>
        <w:t>2</w:t>
      </w:r>
      <w:r w:rsidR="00E84C10" w:rsidRPr="00D5006F">
        <w:rPr>
          <w:rFonts w:asciiTheme="minorEastAsia" w:hAnsiTheme="minorEastAsia" w:hint="eastAsia"/>
          <w:bCs/>
          <w:color w:val="333333"/>
        </w:rPr>
        <w:t>.1采购项目：</w:t>
      </w:r>
      <w:r w:rsidR="006A2294" w:rsidRPr="00D5006F">
        <w:rPr>
          <w:rFonts w:asciiTheme="minorEastAsia" w:hAnsiTheme="minorEastAsia" w:hint="eastAsia"/>
          <w:bCs/>
          <w:color w:val="333333"/>
        </w:rPr>
        <w:t>检验</w:t>
      </w:r>
      <w:r w:rsidR="00E84C10" w:rsidRPr="00D5006F">
        <w:rPr>
          <w:rFonts w:asciiTheme="minorEastAsia" w:hAnsiTheme="minorEastAsia" w:hint="eastAsia"/>
          <w:bCs/>
          <w:color w:val="333333"/>
        </w:rPr>
        <w:t>试剂及耗材</w:t>
      </w:r>
    </w:p>
    <w:tbl>
      <w:tblPr>
        <w:tblW w:w="9960" w:type="dxa"/>
        <w:tblInd w:w="95" w:type="dxa"/>
        <w:tblLook w:val="04A0"/>
      </w:tblPr>
      <w:tblGrid>
        <w:gridCol w:w="740"/>
        <w:gridCol w:w="3426"/>
        <w:gridCol w:w="1600"/>
        <w:gridCol w:w="560"/>
        <w:gridCol w:w="854"/>
        <w:gridCol w:w="2780"/>
      </w:tblGrid>
      <w:tr w:rsidR="002742DB" w:rsidRPr="002742DB" w:rsidTr="002742DB">
        <w:trPr>
          <w:trHeight w:val="72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2DB" w:rsidRPr="002742DB" w:rsidRDefault="002742DB" w:rsidP="002742DB">
            <w:pPr>
              <w:widowControl/>
              <w:jc w:val="center"/>
              <w:rPr>
                <w:rFonts w:ascii="宋体" w:eastAsia="宋体" w:hAnsi="宋体" w:cs="宋体"/>
                <w:b/>
                <w:bCs/>
                <w:color w:val="000000"/>
                <w:kern w:val="0"/>
                <w:sz w:val="20"/>
                <w:szCs w:val="20"/>
              </w:rPr>
            </w:pPr>
            <w:r w:rsidRPr="002742DB">
              <w:rPr>
                <w:rFonts w:ascii="宋体" w:eastAsia="宋体" w:hAnsi="宋体" w:cs="宋体" w:hint="eastAsia"/>
                <w:b/>
                <w:bCs/>
                <w:color w:val="000000"/>
                <w:kern w:val="0"/>
                <w:sz w:val="20"/>
                <w:szCs w:val="20"/>
              </w:rPr>
              <w:t>包号</w:t>
            </w:r>
          </w:p>
        </w:tc>
        <w:tc>
          <w:tcPr>
            <w:tcW w:w="3426" w:type="dxa"/>
            <w:tcBorders>
              <w:top w:val="single" w:sz="4" w:space="0" w:color="auto"/>
              <w:left w:val="nil"/>
              <w:bottom w:val="single" w:sz="4" w:space="0" w:color="auto"/>
              <w:right w:val="single" w:sz="4" w:space="0" w:color="auto"/>
            </w:tcBorders>
            <w:shd w:val="clear" w:color="auto" w:fill="auto"/>
            <w:noWrap/>
            <w:vAlign w:val="center"/>
            <w:hideMark/>
          </w:tcPr>
          <w:p w:rsidR="002742DB" w:rsidRPr="002742DB" w:rsidRDefault="002742DB" w:rsidP="002742DB">
            <w:pPr>
              <w:widowControl/>
              <w:jc w:val="center"/>
              <w:rPr>
                <w:rFonts w:ascii="宋体" w:eastAsia="宋体" w:hAnsi="宋体" w:cs="宋体"/>
                <w:b/>
                <w:bCs/>
                <w:color w:val="000000"/>
                <w:kern w:val="0"/>
                <w:sz w:val="20"/>
                <w:szCs w:val="20"/>
              </w:rPr>
            </w:pPr>
            <w:r w:rsidRPr="002742DB">
              <w:rPr>
                <w:rFonts w:ascii="宋体" w:eastAsia="宋体" w:hAnsi="宋体" w:cs="宋体" w:hint="eastAsia"/>
                <w:b/>
                <w:bCs/>
                <w:color w:val="000000"/>
                <w:kern w:val="0"/>
                <w:sz w:val="20"/>
                <w:szCs w:val="20"/>
              </w:rPr>
              <w:t>检验试剂名称</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2742DB" w:rsidRPr="002742DB" w:rsidRDefault="002742DB" w:rsidP="002742DB">
            <w:pPr>
              <w:widowControl/>
              <w:jc w:val="center"/>
              <w:rPr>
                <w:rFonts w:ascii="宋体" w:eastAsia="宋体" w:hAnsi="宋体" w:cs="宋体"/>
                <w:b/>
                <w:bCs/>
                <w:color w:val="000000"/>
                <w:kern w:val="0"/>
                <w:sz w:val="20"/>
                <w:szCs w:val="20"/>
              </w:rPr>
            </w:pPr>
            <w:r w:rsidRPr="002742DB">
              <w:rPr>
                <w:rFonts w:ascii="宋体" w:eastAsia="宋体" w:hAnsi="宋体" w:cs="宋体" w:hint="eastAsia"/>
                <w:b/>
                <w:bCs/>
                <w:color w:val="000000"/>
                <w:kern w:val="0"/>
                <w:sz w:val="20"/>
                <w:szCs w:val="20"/>
              </w:rPr>
              <w:t>规格</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2742DB" w:rsidRPr="002742DB" w:rsidRDefault="002742DB" w:rsidP="002742DB">
            <w:pPr>
              <w:widowControl/>
              <w:jc w:val="center"/>
              <w:rPr>
                <w:rFonts w:ascii="宋体" w:eastAsia="宋体" w:hAnsi="宋体" w:cs="宋体"/>
                <w:b/>
                <w:bCs/>
                <w:color w:val="000000"/>
                <w:kern w:val="0"/>
                <w:sz w:val="20"/>
                <w:szCs w:val="20"/>
              </w:rPr>
            </w:pPr>
            <w:r w:rsidRPr="002742DB">
              <w:rPr>
                <w:rFonts w:ascii="宋体" w:eastAsia="宋体" w:hAnsi="宋体" w:cs="宋体" w:hint="eastAsia"/>
                <w:b/>
                <w:bCs/>
                <w:color w:val="000000"/>
                <w:kern w:val="0"/>
                <w:sz w:val="20"/>
                <w:szCs w:val="20"/>
              </w:rPr>
              <w:t>单位</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2742DB" w:rsidRPr="002742DB" w:rsidRDefault="002742DB" w:rsidP="002742DB">
            <w:pPr>
              <w:widowControl/>
              <w:jc w:val="center"/>
              <w:rPr>
                <w:rFonts w:ascii="宋体" w:eastAsia="宋体" w:hAnsi="宋体" w:cs="宋体"/>
                <w:b/>
                <w:bCs/>
                <w:color w:val="000000"/>
                <w:kern w:val="0"/>
                <w:sz w:val="20"/>
                <w:szCs w:val="20"/>
              </w:rPr>
            </w:pPr>
            <w:r w:rsidRPr="002742DB">
              <w:rPr>
                <w:rFonts w:ascii="宋体" w:eastAsia="宋体" w:hAnsi="宋体" w:cs="宋体" w:hint="eastAsia"/>
                <w:b/>
                <w:bCs/>
                <w:color w:val="000000"/>
                <w:kern w:val="0"/>
                <w:sz w:val="20"/>
                <w:szCs w:val="20"/>
              </w:rPr>
              <w:t>价格</w:t>
            </w:r>
            <w:r w:rsidRPr="002742DB">
              <w:rPr>
                <w:rFonts w:ascii="宋体" w:eastAsia="宋体" w:hAnsi="宋体" w:cs="宋体" w:hint="eastAsia"/>
                <w:b/>
                <w:bCs/>
                <w:color w:val="000000"/>
                <w:kern w:val="0"/>
                <w:sz w:val="20"/>
                <w:szCs w:val="20"/>
              </w:rPr>
              <w:br/>
              <w:t>（元/盒）</w:t>
            </w: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rsidR="002742DB" w:rsidRPr="002742DB" w:rsidRDefault="002742DB" w:rsidP="002742DB">
            <w:pPr>
              <w:widowControl/>
              <w:jc w:val="center"/>
              <w:rPr>
                <w:rFonts w:ascii="宋体" w:eastAsia="宋体" w:hAnsi="宋体" w:cs="宋体"/>
                <w:b/>
                <w:bCs/>
                <w:color w:val="000000"/>
                <w:kern w:val="0"/>
                <w:sz w:val="20"/>
                <w:szCs w:val="20"/>
              </w:rPr>
            </w:pPr>
            <w:r w:rsidRPr="002742DB">
              <w:rPr>
                <w:rFonts w:ascii="宋体" w:eastAsia="宋体" w:hAnsi="宋体" w:cs="宋体" w:hint="eastAsia"/>
                <w:b/>
                <w:bCs/>
                <w:color w:val="000000"/>
                <w:kern w:val="0"/>
                <w:sz w:val="20"/>
                <w:szCs w:val="20"/>
              </w:rPr>
              <w:t>备注</w:t>
            </w:r>
          </w:p>
        </w:tc>
      </w:tr>
      <w:tr w:rsidR="002742DB" w:rsidRPr="002742DB" w:rsidTr="002742DB">
        <w:trPr>
          <w:trHeight w:val="559"/>
        </w:trPr>
        <w:tc>
          <w:tcPr>
            <w:tcW w:w="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第一包</w:t>
            </w:r>
            <w:r w:rsidRPr="002742DB">
              <w:rPr>
                <w:rFonts w:ascii="宋体" w:eastAsia="宋体" w:hAnsi="宋体" w:cs="宋体" w:hint="eastAsia"/>
                <w:color w:val="000000"/>
                <w:kern w:val="0"/>
                <w:sz w:val="20"/>
                <w:szCs w:val="20"/>
              </w:rPr>
              <w:br/>
              <w:t>（血凝类）</w:t>
            </w:r>
          </w:p>
        </w:tc>
        <w:tc>
          <w:tcPr>
            <w:tcW w:w="3426" w:type="dxa"/>
            <w:tcBorders>
              <w:top w:val="nil"/>
              <w:left w:val="nil"/>
              <w:bottom w:val="single" w:sz="4" w:space="0" w:color="auto"/>
              <w:right w:val="single" w:sz="4" w:space="0" w:color="auto"/>
            </w:tcBorders>
            <w:shd w:val="clear" w:color="000000" w:fill="FFFFFF"/>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PT试剂盒</w:t>
            </w:r>
          </w:p>
        </w:tc>
        <w:tc>
          <w:tcPr>
            <w:tcW w:w="1600" w:type="dxa"/>
            <w:tcBorders>
              <w:top w:val="nil"/>
              <w:left w:val="nil"/>
              <w:bottom w:val="single" w:sz="4" w:space="0" w:color="auto"/>
              <w:right w:val="single" w:sz="4" w:space="0" w:color="auto"/>
            </w:tcBorders>
            <w:shd w:val="clear" w:color="000000" w:fill="FFFFFF"/>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试剂</w:t>
            </w:r>
            <w:r w:rsidRPr="002742DB">
              <w:rPr>
                <w:rFonts w:ascii="Tahoma" w:eastAsia="宋体" w:hAnsi="Tahoma" w:cs="Tahoma"/>
                <w:kern w:val="0"/>
                <w:sz w:val="20"/>
                <w:szCs w:val="20"/>
              </w:rPr>
              <w:t>1</w:t>
            </w:r>
            <w:r w:rsidRPr="002742DB">
              <w:rPr>
                <w:rFonts w:ascii="宋体" w:eastAsia="宋体" w:hAnsi="宋体" w:cs="宋体" w:hint="eastAsia"/>
                <w:kern w:val="0"/>
                <w:sz w:val="20"/>
                <w:szCs w:val="20"/>
              </w:rPr>
              <w:t>：</w:t>
            </w:r>
            <w:r w:rsidRPr="002742DB">
              <w:rPr>
                <w:rFonts w:ascii="Tahoma" w:eastAsia="宋体" w:hAnsi="Tahoma" w:cs="Tahoma"/>
                <w:kern w:val="0"/>
                <w:sz w:val="20"/>
                <w:szCs w:val="20"/>
              </w:rPr>
              <w:t>6</w:t>
            </w:r>
            <w:r w:rsidRPr="002742DB">
              <w:rPr>
                <w:rFonts w:ascii="宋体" w:eastAsia="宋体" w:hAnsi="宋体" w:cs="宋体" w:hint="eastAsia"/>
                <w:kern w:val="0"/>
                <w:sz w:val="20"/>
                <w:szCs w:val="20"/>
              </w:rPr>
              <w:t>支</w:t>
            </w:r>
            <w:r w:rsidRPr="002742DB">
              <w:rPr>
                <w:rFonts w:ascii="Tahoma" w:eastAsia="宋体" w:hAnsi="Tahoma" w:cs="Tahoma"/>
                <w:kern w:val="0"/>
                <w:sz w:val="20"/>
                <w:szCs w:val="20"/>
              </w:rPr>
              <w:t>*5ml;</w:t>
            </w:r>
            <w:r w:rsidRPr="002742DB">
              <w:rPr>
                <w:rFonts w:ascii="Tahoma" w:eastAsia="宋体" w:hAnsi="Tahoma" w:cs="Tahoma"/>
                <w:kern w:val="0"/>
                <w:sz w:val="20"/>
                <w:szCs w:val="20"/>
              </w:rPr>
              <w:br/>
            </w:r>
            <w:r w:rsidRPr="002742DB">
              <w:rPr>
                <w:rFonts w:ascii="宋体" w:eastAsia="宋体" w:hAnsi="宋体" w:cs="宋体" w:hint="eastAsia"/>
                <w:kern w:val="0"/>
                <w:sz w:val="20"/>
                <w:szCs w:val="20"/>
              </w:rPr>
              <w:t>试剂</w:t>
            </w:r>
            <w:r w:rsidRPr="002742DB">
              <w:rPr>
                <w:rFonts w:ascii="Tahoma" w:eastAsia="宋体" w:hAnsi="Tahoma" w:cs="Tahoma"/>
                <w:kern w:val="0"/>
                <w:sz w:val="20"/>
                <w:szCs w:val="20"/>
              </w:rPr>
              <w:t>2</w:t>
            </w:r>
            <w:r w:rsidRPr="002742DB">
              <w:rPr>
                <w:rFonts w:ascii="宋体" w:eastAsia="宋体" w:hAnsi="宋体" w:cs="宋体" w:hint="eastAsia"/>
                <w:kern w:val="0"/>
                <w:sz w:val="20"/>
                <w:szCs w:val="20"/>
              </w:rPr>
              <w:t>：</w:t>
            </w:r>
            <w:r w:rsidRPr="002742DB">
              <w:rPr>
                <w:rFonts w:ascii="Tahoma" w:eastAsia="宋体" w:hAnsi="Tahoma" w:cs="Tahoma"/>
                <w:kern w:val="0"/>
                <w:sz w:val="20"/>
                <w:szCs w:val="20"/>
              </w:rPr>
              <w:t>6</w:t>
            </w:r>
            <w:r w:rsidRPr="002742DB">
              <w:rPr>
                <w:rFonts w:ascii="宋体" w:eastAsia="宋体" w:hAnsi="宋体" w:cs="宋体" w:hint="eastAsia"/>
                <w:kern w:val="0"/>
                <w:sz w:val="20"/>
                <w:szCs w:val="20"/>
              </w:rPr>
              <w:t>支</w:t>
            </w:r>
            <w:r w:rsidRPr="002742DB">
              <w:rPr>
                <w:rFonts w:ascii="Tahoma" w:eastAsia="宋体" w:hAnsi="Tahoma" w:cs="Tahoma"/>
                <w:kern w:val="0"/>
                <w:sz w:val="20"/>
                <w:szCs w:val="20"/>
              </w:rPr>
              <w:t>*5ml</w:t>
            </w:r>
          </w:p>
        </w:tc>
        <w:tc>
          <w:tcPr>
            <w:tcW w:w="56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盒</w:t>
            </w:r>
          </w:p>
        </w:tc>
        <w:tc>
          <w:tcPr>
            <w:tcW w:w="854" w:type="dxa"/>
            <w:tcBorders>
              <w:top w:val="nil"/>
              <w:left w:val="nil"/>
              <w:bottom w:val="single" w:sz="4" w:space="0" w:color="auto"/>
              <w:right w:val="single" w:sz="4" w:space="0" w:color="auto"/>
            </w:tcBorders>
            <w:shd w:val="clear" w:color="auto" w:fill="auto"/>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 xml:space="preserve">410 </w:t>
            </w:r>
          </w:p>
        </w:tc>
        <w:tc>
          <w:tcPr>
            <w:tcW w:w="2780" w:type="dxa"/>
            <w:tcBorders>
              <w:top w:val="nil"/>
              <w:left w:val="nil"/>
              <w:bottom w:val="single" w:sz="4" w:space="0" w:color="auto"/>
              <w:right w:val="single" w:sz="4" w:space="0" w:color="auto"/>
            </w:tcBorders>
            <w:shd w:val="clear" w:color="000000" w:fill="FFFFFF"/>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适用思塔高全自动凝血分析仪</w:t>
            </w:r>
            <w:r w:rsidRPr="002742DB">
              <w:rPr>
                <w:rFonts w:ascii="宋体" w:eastAsia="宋体" w:hAnsi="宋体" w:cs="宋体" w:hint="eastAsia"/>
                <w:kern w:val="0"/>
                <w:sz w:val="20"/>
                <w:szCs w:val="20"/>
              </w:rPr>
              <w:br/>
              <w:t>STA Compact Max</w:t>
            </w:r>
          </w:p>
        </w:tc>
      </w:tr>
      <w:tr w:rsidR="002742DB" w:rsidRPr="002742DB" w:rsidTr="002742DB">
        <w:trPr>
          <w:trHeight w:val="559"/>
        </w:trPr>
        <w:tc>
          <w:tcPr>
            <w:tcW w:w="740" w:type="dxa"/>
            <w:vMerge/>
            <w:tcBorders>
              <w:top w:val="nil"/>
              <w:left w:val="single" w:sz="4" w:space="0" w:color="auto"/>
              <w:bottom w:val="single" w:sz="4" w:space="0" w:color="auto"/>
              <w:right w:val="single" w:sz="4" w:space="0" w:color="auto"/>
            </w:tcBorders>
            <w:vAlign w:val="center"/>
            <w:hideMark/>
          </w:tcPr>
          <w:p w:rsidR="002742DB" w:rsidRPr="002742DB" w:rsidRDefault="002742DB" w:rsidP="002742DB">
            <w:pPr>
              <w:widowControl/>
              <w:jc w:val="left"/>
              <w:rPr>
                <w:rFonts w:ascii="宋体" w:eastAsia="宋体" w:hAnsi="宋体" w:cs="宋体"/>
                <w:color w:val="000000"/>
                <w:kern w:val="0"/>
                <w:sz w:val="20"/>
                <w:szCs w:val="20"/>
              </w:rPr>
            </w:pPr>
          </w:p>
        </w:tc>
        <w:tc>
          <w:tcPr>
            <w:tcW w:w="3426"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Tahoma" w:eastAsia="宋体" w:hAnsi="Tahoma" w:cs="Tahoma"/>
                <w:color w:val="000000"/>
                <w:kern w:val="0"/>
                <w:sz w:val="20"/>
                <w:szCs w:val="20"/>
              </w:rPr>
            </w:pPr>
            <w:r w:rsidRPr="002742DB">
              <w:rPr>
                <w:rFonts w:ascii="Tahoma" w:eastAsia="宋体" w:hAnsi="Tahoma" w:cs="Tahoma"/>
                <w:color w:val="000000"/>
                <w:kern w:val="0"/>
                <w:sz w:val="20"/>
                <w:szCs w:val="20"/>
              </w:rPr>
              <w:t>APTT</w:t>
            </w:r>
            <w:r w:rsidRPr="002742DB">
              <w:rPr>
                <w:rFonts w:ascii="宋体" w:eastAsia="宋体" w:hAnsi="宋体" w:cs="Tahoma" w:hint="eastAsia"/>
                <w:color w:val="000000"/>
                <w:kern w:val="0"/>
                <w:sz w:val="20"/>
                <w:szCs w:val="20"/>
              </w:rPr>
              <w:t>试剂盒</w:t>
            </w:r>
          </w:p>
        </w:tc>
        <w:tc>
          <w:tcPr>
            <w:tcW w:w="1600" w:type="dxa"/>
            <w:tcBorders>
              <w:top w:val="nil"/>
              <w:left w:val="nil"/>
              <w:bottom w:val="single" w:sz="4" w:space="0" w:color="auto"/>
              <w:right w:val="single" w:sz="4" w:space="0" w:color="auto"/>
            </w:tcBorders>
            <w:shd w:val="clear" w:color="000000" w:fill="FFFFFF"/>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试剂</w:t>
            </w:r>
            <w:r w:rsidRPr="002742DB">
              <w:rPr>
                <w:rFonts w:ascii="Tahoma" w:eastAsia="宋体" w:hAnsi="Tahoma" w:cs="Tahoma"/>
                <w:kern w:val="0"/>
                <w:sz w:val="20"/>
                <w:szCs w:val="20"/>
              </w:rPr>
              <w:t>1</w:t>
            </w:r>
            <w:r w:rsidRPr="002742DB">
              <w:rPr>
                <w:rFonts w:ascii="宋体" w:eastAsia="宋体" w:hAnsi="宋体" w:cs="宋体" w:hint="eastAsia"/>
                <w:kern w:val="0"/>
                <w:sz w:val="20"/>
                <w:szCs w:val="20"/>
              </w:rPr>
              <w:t>：</w:t>
            </w:r>
            <w:r w:rsidRPr="002742DB">
              <w:rPr>
                <w:rFonts w:ascii="Tahoma" w:eastAsia="宋体" w:hAnsi="Tahoma" w:cs="Tahoma"/>
                <w:kern w:val="0"/>
                <w:sz w:val="20"/>
                <w:szCs w:val="20"/>
              </w:rPr>
              <w:t>6</w:t>
            </w:r>
            <w:r w:rsidRPr="002742DB">
              <w:rPr>
                <w:rFonts w:ascii="宋体" w:eastAsia="宋体" w:hAnsi="宋体" w:cs="宋体" w:hint="eastAsia"/>
                <w:kern w:val="0"/>
                <w:sz w:val="20"/>
                <w:szCs w:val="20"/>
              </w:rPr>
              <w:t>支</w:t>
            </w:r>
            <w:r w:rsidRPr="002742DB">
              <w:rPr>
                <w:rFonts w:ascii="Tahoma" w:eastAsia="宋体" w:hAnsi="Tahoma" w:cs="Tahoma"/>
                <w:kern w:val="0"/>
                <w:sz w:val="20"/>
                <w:szCs w:val="20"/>
              </w:rPr>
              <w:t>*5ml;</w:t>
            </w:r>
            <w:r w:rsidRPr="002742DB">
              <w:rPr>
                <w:rFonts w:ascii="Tahoma" w:eastAsia="宋体" w:hAnsi="Tahoma" w:cs="Tahoma"/>
                <w:kern w:val="0"/>
                <w:sz w:val="20"/>
                <w:szCs w:val="20"/>
              </w:rPr>
              <w:br/>
            </w:r>
            <w:r w:rsidRPr="002742DB">
              <w:rPr>
                <w:rFonts w:ascii="宋体" w:eastAsia="宋体" w:hAnsi="宋体" w:cs="宋体" w:hint="eastAsia"/>
                <w:kern w:val="0"/>
                <w:sz w:val="20"/>
                <w:szCs w:val="20"/>
              </w:rPr>
              <w:t>试剂</w:t>
            </w:r>
            <w:r w:rsidRPr="002742DB">
              <w:rPr>
                <w:rFonts w:ascii="Tahoma" w:eastAsia="宋体" w:hAnsi="Tahoma" w:cs="Tahoma"/>
                <w:kern w:val="0"/>
                <w:sz w:val="20"/>
                <w:szCs w:val="20"/>
              </w:rPr>
              <w:t>2</w:t>
            </w:r>
            <w:r w:rsidRPr="002742DB">
              <w:rPr>
                <w:rFonts w:ascii="宋体" w:eastAsia="宋体" w:hAnsi="宋体" w:cs="宋体" w:hint="eastAsia"/>
                <w:kern w:val="0"/>
                <w:sz w:val="20"/>
                <w:szCs w:val="20"/>
              </w:rPr>
              <w:t>：</w:t>
            </w:r>
            <w:r w:rsidRPr="002742DB">
              <w:rPr>
                <w:rFonts w:ascii="Tahoma" w:eastAsia="宋体" w:hAnsi="Tahoma" w:cs="Tahoma"/>
                <w:kern w:val="0"/>
                <w:sz w:val="20"/>
                <w:szCs w:val="20"/>
              </w:rPr>
              <w:t>6</w:t>
            </w:r>
            <w:r w:rsidRPr="002742DB">
              <w:rPr>
                <w:rFonts w:ascii="宋体" w:eastAsia="宋体" w:hAnsi="宋体" w:cs="宋体" w:hint="eastAsia"/>
                <w:kern w:val="0"/>
                <w:sz w:val="20"/>
                <w:szCs w:val="20"/>
              </w:rPr>
              <w:t>支</w:t>
            </w:r>
            <w:r w:rsidRPr="002742DB">
              <w:rPr>
                <w:rFonts w:ascii="Tahoma" w:eastAsia="宋体" w:hAnsi="Tahoma" w:cs="Tahoma"/>
                <w:kern w:val="0"/>
                <w:sz w:val="20"/>
                <w:szCs w:val="20"/>
              </w:rPr>
              <w:t>*5ml</w:t>
            </w:r>
          </w:p>
        </w:tc>
        <w:tc>
          <w:tcPr>
            <w:tcW w:w="56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盒</w:t>
            </w:r>
          </w:p>
        </w:tc>
        <w:tc>
          <w:tcPr>
            <w:tcW w:w="854" w:type="dxa"/>
            <w:tcBorders>
              <w:top w:val="nil"/>
              <w:left w:val="nil"/>
              <w:bottom w:val="single" w:sz="4" w:space="0" w:color="auto"/>
              <w:right w:val="single" w:sz="4" w:space="0" w:color="auto"/>
            </w:tcBorders>
            <w:shd w:val="clear" w:color="auto" w:fill="auto"/>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 xml:space="preserve">985.3 </w:t>
            </w:r>
          </w:p>
        </w:tc>
        <w:tc>
          <w:tcPr>
            <w:tcW w:w="2780" w:type="dxa"/>
            <w:tcBorders>
              <w:top w:val="nil"/>
              <w:left w:val="nil"/>
              <w:bottom w:val="single" w:sz="4" w:space="0" w:color="auto"/>
              <w:right w:val="single" w:sz="4" w:space="0" w:color="auto"/>
            </w:tcBorders>
            <w:shd w:val="clear" w:color="000000" w:fill="FFFFFF"/>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适用思塔高全自动凝血分析仪</w:t>
            </w:r>
            <w:r w:rsidRPr="002742DB">
              <w:rPr>
                <w:rFonts w:ascii="宋体" w:eastAsia="宋体" w:hAnsi="宋体" w:cs="宋体" w:hint="eastAsia"/>
                <w:kern w:val="0"/>
                <w:sz w:val="20"/>
                <w:szCs w:val="20"/>
              </w:rPr>
              <w:br/>
              <w:t>STA Compact Max</w:t>
            </w:r>
          </w:p>
        </w:tc>
      </w:tr>
      <w:tr w:rsidR="002742DB" w:rsidRPr="002742DB" w:rsidTr="002742DB">
        <w:trPr>
          <w:trHeight w:val="559"/>
        </w:trPr>
        <w:tc>
          <w:tcPr>
            <w:tcW w:w="740" w:type="dxa"/>
            <w:vMerge/>
            <w:tcBorders>
              <w:top w:val="nil"/>
              <w:left w:val="single" w:sz="4" w:space="0" w:color="auto"/>
              <w:bottom w:val="single" w:sz="4" w:space="0" w:color="auto"/>
              <w:right w:val="single" w:sz="4" w:space="0" w:color="auto"/>
            </w:tcBorders>
            <w:vAlign w:val="center"/>
            <w:hideMark/>
          </w:tcPr>
          <w:p w:rsidR="002742DB" w:rsidRPr="002742DB" w:rsidRDefault="002742DB" w:rsidP="002742DB">
            <w:pPr>
              <w:widowControl/>
              <w:jc w:val="left"/>
              <w:rPr>
                <w:rFonts w:ascii="宋体" w:eastAsia="宋体" w:hAnsi="宋体" w:cs="宋体"/>
                <w:color w:val="000000"/>
                <w:kern w:val="0"/>
                <w:sz w:val="20"/>
                <w:szCs w:val="20"/>
              </w:rPr>
            </w:pPr>
          </w:p>
        </w:tc>
        <w:tc>
          <w:tcPr>
            <w:tcW w:w="3426"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Tahoma" w:eastAsia="宋体" w:hAnsi="Tahoma" w:cs="Tahoma"/>
                <w:color w:val="000000"/>
                <w:kern w:val="0"/>
                <w:sz w:val="20"/>
                <w:szCs w:val="20"/>
              </w:rPr>
            </w:pPr>
            <w:r w:rsidRPr="002742DB">
              <w:rPr>
                <w:rFonts w:ascii="Tahoma" w:eastAsia="宋体" w:hAnsi="Tahoma" w:cs="Tahoma"/>
                <w:color w:val="000000"/>
                <w:kern w:val="0"/>
                <w:sz w:val="20"/>
                <w:szCs w:val="20"/>
              </w:rPr>
              <w:t>FIB</w:t>
            </w:r>
            <w:r w:rsidRPr="002742DB">
              <w:rPr>
                <w:rFonts w:ascii="宋体" w:eastAsia="宋体" w:hAnsi="宋体" w:cs="Tahoma" w:hint="eastAsia"/>
                <w:color w:val="000000"/>
                <w:kern w:val="0"/>
                <w:sz w:val="20"/>
                <w:szCs w:val="20"/>
              </w:rPr>
              <w:t>试剂盒</w:t>
            </w:r>
          </w:p>
        </w:tc>
        <w:tc>
          <w:tcPr>
            <w:tcW w:w="160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12支*5ml</w:t>
            </w:r>
          </w:p>
        </w:tc>
        <w:tc>
          <w:tcPr>
            <w:tcW w:w="56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盒</w:t>
            </w:r>
          </w:p>
        </w:tc>
        <w:tc>
          <w:tcPr>
            <w:tcW w:w="854" w:type="dxa"/>
            <w:tcBorders>
              <w:top w:val="nil"/>
              <w:left w:val="nil"/>
              <w:bottom w:val="single" w:sz="4" w:space="0" w:color="auto"/>
              <w:right w:val="single" w:sz="4" w:space="0" w:color="auto"/>
            </w:tcBorders>
            <w:shd w:val="clear" w:color="auto" w:fill="auto"/>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 xml:space="preserve">3127.9 </w:t>
            </w:r>
          </w:p>
        </w:tc>
        <w:tc>
          <w:tcPr>
            <w:tcW w:w="2780" w:type="dxa"/>
            <w:tcBorders>
              <w:top w:val="nil"/>
              <w:left w:val="nil"/>
              <w:bottom w:val="single" w:sz="4" w:space="0" w:color="auto"/>
              <w:right w:val="single" w:sz="4" w:space="0" w:color="auto"/>
            </w:tcBorders>
            <w:shd w:val="clear" w:color="000000" w:fill="FFFFFF"/>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适用思塔高全自动凝血分析仪</w:t>
            </w:r>
            <w:r w:rsidRPr="002742DB">
              <w:rPr>
                <w:rFonts w:ascii="宋体" w:eastAsia="宋体" w:hAnsi="宋体" w:cs="宋体" w:hint="eastAsia"/>
                <w:kern w:val="0"/>
                <w:sz w:val="20"/>
                <w:szCs w:val="20"/>
              </w:rPr>
              <w:br/>
              <w:t>STA Compact Max</w:t>
            </w:r>
          </w:p>
        </w:tc>
      </w:tr>
      <w:tr w:rsidR="002742DB" w:rsidRPr="002742DB" w:rsidTr="002742DB">
        <w:trPr>
          <w:trHeight w:val="559"/>
        </w:trPr>
        <w:tc>
          <w:tcPr>
            <w:tcW w:w="740" w:type="dxa"/>
            <w:vMerge/>
            <w:tcBorders>
              <w:top w:val="nil"/>
              <w:left w:val="single" w:sz="4" w:space="0" w:color="auto"/>
              <w:bottom w:val="single" w:sz="4" w:space="0" w:color="auto"/>
              <w:right w:val="single" w:sz="4" w:space="0" w:color="auto"/>
            </w:tcBorders>
            <w:vAlign w:val="center"/>
            <w:hideMark/>
          </w:tcPr>
          <w:p w:rsidR="002742DB" w:rsidRPr="002742DB" w:rsidRDefault="002742DB" w:rsidP="002742DB">
            <w:pPr>
              <w:widowControl/>
              <w:jc w:val="left"/>
              <w:rPr>
                <w:rFonts w:ascii="宋体" w:eastAsia="宋体" w:hAnsi="宋体" w:cs="宋体"/>
                <w:color w:val="000000"/>
                <w:kern w:val="0"/>
                <w:sz w:val="20"/>
                <w:szCs w:val="20"/>
              </w:rPr>
            </w:pPr>
          </w:p>
        </w:tc>
        <w:tc>
          <w:tcPr>
            <w:tcW w:w="3426"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Tahoma" w:eastAsia="宋体" w:hAnsi="Tahoma" w:cs="Tahoma"/>
                <w:color w:val="000000"/>
                <w:kern w:val="0"/>
                <w:sz w:val="20"/>
                <w:szCs w:val="20"/>
              </w:rPr>
            </w:pPr>
            <w:r w:rsidRPr="002742DB">
              <w:rPr>
                <w:rFonts w:ascii="Tahoma" w:eastAsia="宋体" w:hAnsi="Tahoma" w:cs="Tahoma"/>
                <w:color w:val="000000"/>
                <w:kern w:val="0"/>
                <w:sz w:val="20"/>
                <w:szCs w:val="20"/>
              </w:rPr>
              <w:t>TT</w:t>
            </w:r>
            <w:r w:rsidRPr="002742DB">
              <w:rPr>
                <w:rFonts w:ascii="宋体" w:eastAsia="宋体" w:hAnsi="宋体" w:cs="Tahoma" w:hint="eastAsia"/>
                <w:color w:val="000000"/>
                <w:kern w:val="0"/>
                <w:sz w:val="20"/>
                <w:szCs w:val="20"/>
              </w:rPr>
              <w:t>试剂盒</w:t>
            </w:r>
          </w:p>
        </w:tc>
        <w:tc>
          <w:tcPr>
            <w:tcW w:w="160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Tahoma" w:eastAsia="宋体" w:hAnsi="Tahoma" w:cs="Tahoma"/>
                <w:kern w:val="0"/>
                <w:sz w:val="20"/>
                <w:szCs w:val="20"/>
              </w:rPr>
            </w:pPr>
            <w:r w:rsidRPr="002742DB">
              <w:rPr>
                <w:rFonts w:ascii="Tahoma" w:eastAsia="宋体" w:hAnsi="Tahoma" w:cs="Tahoma"/>
                <w:kern w:val="0"/>
                <w:sz w:val="20"/>
                <w:szCs w:val="20"/>
              </w:rPr>
              <w:t>12</w:t>
            </w:r>
            <w:r w:rsidRPr="002742DB">
              <w:rPr>
                <w:rFonts w:ascii="宋体" w:eastAsia="宋体" w:hAnsi="宋体" w:cs="Tahoma" w:hint="eastAsia"/>
                <w:kern w:val="0"/>
                <w:sz w:val="20"/>
                <w:szCs w:val="20"/>
              </w:rPr>
              <w:t>支</w:t>
            </w:r>
            <w:r w:rsidRPr="002742DB">
              <w:rPr>
                <w:rFonts w:ascii="Tahoma" w:eastAsia="宋体" w:hAnsi="Tahoma" w:cs="Tahoma"/>
                <w:kern w:val="0"/>
                <w:sz w:val="20"/>
                <w:szCs w:val="20"/>
              </w:rPr>
              <w:t>*10ml</w:t>
            </w:r>
          </w:p>
        </w:tc>
        <w:tc>
          <w:tcPr>
            <w:tcW w:w="56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盒</w:t>
            </w:r>
          </w:p>
        </w:tc>
        <w:tc>
          <w:tcPr>
            <w:tcW w:w="854" w:type="dxa"/>
            <w:tcBorders>
              <w:top w:val="nil"/>
              <w:left w:val="nil"/>
              <w:bottom w:val="single" w:sz="4" w:space="0" w:color="auto"/>
              <w:right w:val="single" w:sz="4" w:space="0" w:color="auto"/>
            </w:tcBorders>
            <w:shd w:val="clear" w:color="auto" w:fill="auto"/>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 xml:space="preserve">1892.7 </w:t>
            </w:r>
          </w:p>
        </w:tc>
        <w:tc>
          <w:tcPr>
            <w:tcW w:w="2780" w:type="dxa"/>
            <w:tcBorders>
              <w:top w:val="nil"/>
              <w:left w:val="nil"/>
              <w:bottom w:val="single" w:sz="4" w:space="0" w:color="auto"/>
              <w:right w:val="single" w:sz="4" w:space="0" w:color="auto"/>
            </w:tcBorders>
            <w:shd w:val="clear" w:color="000000" w:fill="FFFFFF"/>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适用思塔高全自动凝血分析仪</w:t>
            </w:r>
            <w:r w:rsidRPr="002742DB">
              <w:rPr>
                <w:rFonts w:ascii="宋体" w:eastAsia="宋体" w:hAnsi="宋体" w:cs="宋体" w:hint="eastAsia"/>
                <w:kern w:val="0"/>
                <w:sz w:val="20"/>
                <w:szCs w:val="20"/>
              </w:rPr>
              <w:br/>
              <w:t>STA Compact Max</w:t>
            </w:r>
          </w:p>
        </w:tc>
      </w:tr>
      <w:tr w:rsidR="002742DB" w:rsidRPr="002742DB" w:rsidTr="002742DB">
        <w:trPr>
          <w:trHeight w:val="559"/>
        </w:trPr>
        <w:tc>
          <w:tcPr>
            <w:tcW w:w="740" w:type="dxa"/>
            <w:vMerge/>
            <w:tcBorders>
              <w:top w:val="nil"/>
              <w:left w:val="single" w:sz="4" w:space="0" w:color="auto"/>
              <w:bottom w:val="single" w:sz="4" w:space="0" w:color="auto"/>
              <w:right w:val="single" w:sz="4" w:space="0" w:color="auto"/>
            </w:tcBorders>
            <w:vAlign w:val="center"/>
            <w:hideMark/>
          </w:tcPr>
          <w:p w:rsidR="002742DB" w:rsidRPr="002742DB" w:rsidRDefault="002742DB" w:rsidP="002742DB">
            <w:pPr>
              <w:widowControl/>
              <w:jc w:val="left"/>
              <w:rPr>
                <w:rFonts w:ascii="宋体" w:eastAsia="宋体" w:hAnsi="宋体" w:cs="宋体"/>
                <w:color w:val="000000"/>
                <w:kern w:val="0"/>
                <w:sz w:val="20"/>
                <w:szCs w:val="20"/>
              </w:rPr>
            </w:pPr>
          </w:p>
        </w:tc>
        <w:tc>
          <w:tcPr>
            <w:tcW w:w="3426"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DD试剂盒</w:t>
            </w:r>
          </w:p>
        </w:tc>
        <w:tc>
          <w:tcPr>
            <w:tcW w:w="1600" w:type="dxa"/>
            <w:tcBorders>
              <w:top w:val="nil"/>
              <w:left w:val="nil"/>
              <w:bottom w:val="single" w:sz="4" w:space="0" w:color="auto"/>
              <w:right w:val="single" w:sz="4" w:space="0" w:color="auto"/>
            </w:tcBorders>
            <w:shd w:val="clear" w:color="000000" w:fill="FFFFFF"/>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试剂</w:t>
            </w:r>
            <w:r w:rsidRPr="002742DB">
              <w:rPr>
                <w:rFonts w:ascii="Tahoma" w:eastAsia="宋体" w:hAnsi="Tahoma" w:cs="Tahoma"/>
                <w:kern w:val="0"/>
                <w:sz w:val="20"/>
                <w:szCs w:val="20"/>
              </w:rPr>
              <w:t>1</w:t>
            </w:r>
            <w:r w:rsidRPr="002742DB">
              <w:rPr>
                <w:rFonts w:ascii="宋体" w:eastAsia="宋体" w:hAnsi="宋体" w:cs="宋体" w:hint="eastAsia"/>
                <w:kern w:val="0"/>
                <w:sz w:val="20"/>
                <w:szCs w:val="20"/>
              </w:rPr>
              <w:t>：</w:t>
            </w:r>
            <w:r w:rsidRPr="002742DB">
              <w:rPr>
                <w:rFonts w:ascii="Tahoma" w:eastAsia="宋体" w:hAnsi="Tahoma" w:cs="Tahoma"/>
                <w:kern w:val="0"/>
                <w:sz w:val="20"/>
                <w:szCs w:val="20"/>
              </w:rPr>
              <w:t>6</w:t>
            </w:r>
            <w:r w:rsidRPr="002742DB">
              <w:rPr>
                <w:rFonts w:ascii="宋体" w:eastAsia="宋体" w:hAnsi="宋体" w:cs="宋体" w:hint="eastAsia"/>
                <w:kern w:val="0"/>
                <w:sz w:val="20"/>
                <w:szCs w:val="20"/>
              </w:rPr>
              <w:t>支</w:t>
            </w:r>
            <w:r w:rsidRPr="002742DB">
              <w:rPr>
                <w:rFonts w:ascii="Tahoma" w:eastAsia="宋体" w:hAnsi="Tahoma" w:cs="Tahoma"/>
                <w:kern w:val="0"/>
                <w:sz w:val="20"/>
                <w:szCs w:val="20"/>
              </w:rPr>
              <w:t>*5ml;</w:t>
            </w:r>
            <w:r w:rsidRPr="002742DB">
              <w:rPr>
                <w:rFonts w:ascii="Tahoma" w:eastAsia="宋体" w:hAnsi="Tahoma" w:cs="Tahoma"/>
                <w:kern w:val="0"/>
                <w:sz w:val="20"/>
                <w:szCs w:val="20"/>
              </w:rPr>
              <w:br/>
            </w:r>
            <w:r w:rsidRPr="002742DB">
              <w:rPr>
                <w:rFonts w:ascii="宋体" w:eastAsia="宋体" w:hAnsi="宋体" w:cs="宋体" w:hint="eastAsia"/>
                <w:kern w:val="0"/>
                <w:sz w:val="20"/>
                <w:szCs w:val="20"/>
              </w:rPr>
              <w:t>试剂</w:t>
            </w:r>
            <w:r w:rsidRPr="002742DB">
              <w:rPr>
                <w:rFonts w:ascii="Tahoma" w:eastAsia="宋体" w:hAnsi="Tahoma" w:cs="Tahoma"/>
                <w:kern w:val="0"/>
                <w:sz w:val="20"/>
                <w:szCs w:val="20"/>
              </w:rPr>
              <w:t>2</w:t>
            </w:r>
            <w:r w:rsidRPr="002742DB">
              <w:rPr>
                <w:rFonts w:ascii="宋体" w:eastAsia="宋体" w:hAnsi="宋体" w:cs="宋体" w:hint="eastAsia"/>
                <w:kern w:val="0"/>
                <w:sz w:val="20"/>
                <w:szCs w:val="20"/>
              </w:rPr>
              <w:t>：</w:t>
            </w:r>
            <w:r w:rsidRPr="002742DB">
              <w:rPr>
                <w:rFonts w:ascii="Tahoma" w:eastAsia="宋体" w:hAnsi="Tahoma" w:cs="Tahoma"/>
                <w:kern w:val="0"/>
                <w:sz w:val="20"/>
                <w:szCs w:val="20"/>
              </w:rPr>
              <w:t>6</w:t>
            </w:r>
            <w:r w:rsidRPr="002742DB">
              <w:rPr>
                <w:rFonts w:ascii="宋体" w:eastAsia="宋体" w:hAnsi="宋体" w:cs="宋体" w:hint="eastAsia"/>
                <w:kern w:val="0"/>
                <w:sz w:val="20"/>
                <w:szCs w:val="20"/>
              </w:rPr>
              <w:t>支</w:t>
            </w:r>
            <w:r w:rsidRPr="002742DB">
              <w:rPr>
                <w:rFonts w:ascii="Tahoma" w:eastAsia="宋体" w:hAnsi="Tahoma" w:cs="Tahoma"/>
                <w:kern w:val="0"/>
                <w:sz w:val="20"/>
                <w:szCs w:val="20"/>
              </w:rPr>
              <w:t>*6ml</w:t>
            </w:r>
          </w:p>
        </w:tc>
        <w:tc>
          <w:tcPr>
            <w:tcW w:w="56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盒</w:t>
            </w:r>
          </w:p>
        </w:tc>
        <w:tc>
          <w:tcPr>
            <w:tcW w:w="854" w:type="dxa"/>
            <w:tcBorders>
              <w:top w:val="nil"/>
              <w:left w:val="nil"/>
              <w:bottom w:val="single" w:sz="4" w:space="0" w:color="auto"/>
              <w:right w:val="single" w:sz="4" w:space="0" w:color="auto"/>
            </w:tcBorders>
            <w:shd w:val="clear" w:color="auto" w:fill="auto"/>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 xml:space="preserve">7286.6 </w:t>
            </w:r>
          </w:p>
        </w:tc>
        <w:tc>
          <w:tcPr>
            <w:tcW w:w="2780" w:type="dxa"/>
            <w:tcBorders>
              <w:top w:val="nil"/>
              <w:left w:val="nil"/>
              <w:bottom w:val="single" w:sz="4" w:space="0" w:color="auto"/>
              <w:right w:val="single" w:sz="4" w:space="0" w:color="auto"/>
            </w:tcBorders>
            <w:shd w:val="clear" w:color="000000" w:fill="FFFFFF"/>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适用思塔高全自动凝血分析仪</w:t>
            </w:r>
            <w:r w:rsidRPr="002742DB">
              <w:rPr>
                <w:rFonts w:ascii="宋体" w:eastAsia="宋体" w:hAnsi="宋体" w:cs="宋体" w:hint="eastAsia"/>
                <w:kern w:val="0"/>
                <w:sz w:val="20"/>
                <w:szCs w:val="20"/>
              </w:rPr>
              <w:br/>
              <w:t>STA Compact Max</w:t>
            </w:r>
          </w:p>
        </w:tc>
      </w:tr>
      <w:tr w:rsidR="002742DB" w:rsidRPr="002742DB" w:rsidTr="002742DB">
        <w:trPr>
          <w:trHeight w:val="559"/>
        </w:trPr>
        <w:tc>
          <w:tcPr>
            <w:tcW w:w="740" w:type="dxa"/>
            <w:vMerge/>
            <w:tcBorders>
              <w:top w:val="nil"/>
              <w:left w:val="single" w:sz="4" w:space="0" w:color="auto"/>
              <w:bottom w:val="single" w:sz="4" w:space="0" w:color="auto"/>
              <w:right w:val="single" w:sz="4" w:space="0" w:color="auto"/>
            </w:tcBorders>
            <w:vAlign w:val="center"/>
            <w:hideMark/>
          </w:tcPr>
          <w:p w:rsidR="002742DB" w:rsidRPr="002742DB" w:rsidRDefault="002742DB" w:rsidP="002742DB">
            <w:pPr>
              <w:widowControl/>
              <w:jc w:val="left"/>
              <w:rPr>
                <w:rFonts w:ascii="宋体" w:eastAsia="宋体" w:hAnsi="宋体" w:cs="宋体"/>
                <w:color w:val="000000"/>
                <w:kern w:val="0"/>
                <w:sz w:val="20"/>
                <w:szCs w:val="20"/>
              </w:rPr>
            </w:pPr>
          </w:p>
        </w:tc>
        <w:tc>
          <w:tcPr>
            <w:tcW w:w="3426"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Tahoma" w:eastAsia="宋体" w:hAnsi="Tahoma" w:cs="Tahoma"/>
                <w:color w:val="000000"/>
                <w:kern w:val="0"/>
                <w:sz w:val="20"/>
                <w:szCs w:val="20"/>
              </w:rPr>
            </w:pPr>
            <w:r w:rsidRPr="002742DB">
              <w:rPr>
                <w:rFonts w:ascii="Tahoma" w:eastAsia="宋体" w:hAnsi="Tahoma" w:cs="Tahoma"/>
                <w:color w:val="000000"/>
                <w:kern w:val="0"/>
                <w:sz w:val="20"/>
                <w:szCs w:val="20"/>
              </w:rPr>
              <w:t xml:space="preserve">DESORB-U </w:t>
            </w:r>
            <w:r w:rsidRPr="002742DB">
              <w:rPr>
                <w:rFonts w:ascii="宋体" w:eastAsia="宋体" w:hAnsi="宋体" w:cs="Tahoma" w:hint="eastAsia"/>
                <w:color w:val="000000"/>
                <w:kern w:val="0"/>
                <w:sz w:val="20"/>
                <w:szCs w:val="20"/>
              </w:rPr>
              <w:t>深度清洗液</w:t>
            </w:r>
          </w:p>
        </w:tc>
        <w:tc>
          <w:tcPr>
            <w:tcW w:w="160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Tahoma" w:eastAsia="宋体" w:hAnsi="Tahoma" w:cs="Tahoma"/>
                <w:kern w:val="0"/>
                <w:sz w:val="20"/>
                <w:szCs w:val="20"/>
              </w:rPr>
            </w:pPr>
            <w:r w:rsidRPr="002742DB">
              <w:rPr>
                <w:rFonts w:ascii="Tahoma" w:eastAsia="宋体" w:hAnsi="Tahoma" w:cs="Tahoma"/>
                <w:kern w:val="0"/>
                <w:sz w:val="20"/>
                <w:szCs w:val="20"/>
              </w:rPr>
              <w:t>24</w:t>
            </w:r>
            <w:r w:rsidRPr="002742DB">
              <w:rPr>
                <w:rFonts w:ascii="宋体" w:eastAsia="宋体" w:hAnsi="宋体" w:cs="Tahoma" w:hint="eastAsia"/>
                <w:kern w:val="0"/>
                <w:sz w:val="20"/>
                <w:szCs w:val="20"/>
              </w:rPr>
              <w:t>支</w:t>
            </w:r>
            <w:r w:rsidRPr="002742DB">
              <w:rPr>
                <w:rFonts w:ascii="Tahoma" w:eastAsia="宋体" w:hAnsi="Tahoma" w:cs="Tahoma"/>
                <w:kern w:val="0"/>
                <w:sz w:val="20"/>
                <w:szCs w:val="20"/>
              </w:rPr>
              <w:t>*15ml</w:t>
            </w:r>
          </w:p>
        </w:tc>
        <w:tc>
          <w:tcPr>
            <w:tcW w:w="56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盒</w:t>
            </w:r>
          </w:p>
        </w:tc>
        <w:tc>
          <w:tcPr>
            <w:tcW w:w="854" w:type="dxa"/>
            <w:tcBorders>
              <w:top w:val="nil"/>
              <w:left w:val="nil"/>
              <w:bottom w:val="single" w:sz="4" w:space="0" w:color="auto"/>
              <w:right w:val="single" w:sz="4" w:space="0" w:color="auto"/>
            </w:tcBorders>
            <w:shd w:val="clear" w:color="auto" w:fill="auto"/>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 xml:space="preserve">970 </w:t>
            </w:r>
          </w:p>
        </w:tc>
        <w:tc>
          <w:tcPr>
            <w:tcW w:w="2780" w:type="dxa"/>
            <w:tcBorders>
              <w:top w:val="nil"/>
              <w:left w:val="nil"/>
              <w:bottom w:val="single" w:sz="4" w:space="0" w:color="auto"/>
              <w:right w:val="single" w:sz="4" w:space="0" w:color="auto"/>
            </w:tcBorders>
            <w:shd w:val="clear" w:color="000000" w:fill="FFFFFF"/>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适用思塔高全自动凝血分析仪</w:t>
            </w:r>
            <w:r w:rsidRPr="002742DB">
              <w:rPr>
                <w:rFonts w:ascii="宋体" w:eastAsia="宋体" w:hAnsi="宋体" w:cs="宋体" w:hint="eastAsia"/>
                <w:kern w:val="0"/>
                <w:sz w:val="20"/>
                <w:szCs w:val="20"/>
              </w:rPr>
              <w:br/>
              <w:t>STA Compact Max</w:t>
            </w:r>
          </w:p>
        </w:tc>
      </w:tr>
      <w:tr w:rsidR="002742DB" w:rsidRPr="002742DB" w:rsidTr="002742DB">
        <w:trPr>
          <w:trHeight w:val="559"/>
        </w:trPr>
        <w:tc>
          <w:tcPr>
            <w:tcW w:w="740" w:type="dxa"/>
            <w:vMerge/>
            <w:tcBorders>
              <w:top w:val="nil"/>
              <w:left w:val="single" w:sz="4" w:space="0" w:color="auto"/>
              <w:bottom w:val="single" w:sz="4" w:space="0" w:color="auto"/>
              <w:right w:val="single" w:sz="4" w:space="0" w:color="auto"/>
            </w:tcBorders>
            <w:vAlign w:val="center"/>
            <w:hideMark/>
          </w:tcPr>
          <w:p w:rsidR="002742DB" w:rsidRPr="002742DB" w:rsidRDefault="002742DB" w:rsidP="002742DB">
            <w:pPr>
              <w:widowControl/>
              <w:jc w:val="left"/>
              <w:rPr>
                <w:rFonts w:ascii="宋体" w:eastAsia="宋体" w:hAnsi="宋体" w:cs="宋体"/>
                <w:color w:val="000000"/>
                <w:kern w:val="0"/>
                <w:sz w:val="20"/>
                <w:szCs w:val="20"/>
              </w:rPr>
            </w:pPr>
          </w:p>
        </w:tc>
        <w:tc>
          <w:tcPr>
            <w:tcW w:w="3426"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氯化钙试剂盒</w:t>
            </w:r>
          </w:p>
        </w:tc>
        <w:tc>
          <w:tcPr>
            <w:tcW w:w="160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Tahoma" w:eastAsia="宋体" w:hAnsi="Tahoma" w:cs="Tahoma"/>
                <w:kern w:val="0"/>
                <w:sz w:val="20"/>
                <w:szCs w:val="20"/>
              </w:rPr>
            </w:pPr>
            <w:r w:rsidRPr="002742DB">
              <w:rPr>
                <w:rFonts w:ascii="Tahoma" w:eastAsia="宋体" w:hAnsi="Tahoma" w:cs="Tahoma"/>
                <w:kern w:val="0"/>
                <w:sz w:val="20"/>
                <w:szCs w:val="20"/>
              </w:rPr>
              <w:t>24</w:t>
            </w:r>
            <w:r w:rsidRPr="002742DB">
              <w:rPr>
                <w:rFonts w:ascii="宋体" w:eastAsia="宋体" w:hAnsi="宋体" w:cs="Tahoma" w:hint="eastAsia"/>
                <w:kern w:val="0"/>
                <w:sz w:val="20"/>
                <w:szCs w:val="20"/>
              </w:rPr>
              <w:t>支</w:t>
            </w:r>
            <w:r w:rsidRPr="002742DB">
              <w:rPr>
                <w:rFonts w:ascii="Tahoma" w:eastAsia="宋体" w:hAnsi="Tahoma" w:cs="Tahoma"/>
                <w:kern w:val="0"/>
                <w:sz w:val="20"/>
                <w:szCs w:val="20"/>
              </w:rPr>
              <w:t>*15ml</w:t>
            </w:r>
          </w:p>
        </w:tc>
        <w:tc>
          <w:tcPr>
            <w:tcW w:w="56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盒</w:t>
            </w:r>
          </w:p>
        </w:tc>
        <w:tc>
          <w:tcPr>
            <w:tcW w:w="854" w:type="dxa"/>
            <w:tcBorders>
              <w:top w:val="nil"/>
              <w:left w:val="nil"/>
              <w:bottom w:val="single" w:sz="4" w:space="0" w:color="auto"/>
              <w:right w:val="single" w:sz="4" w:space="0" w:color="auto"/>
            </w:tcBorders>
            <w:shd w:val="clear" w:color="auto" w:fill="auto"/>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 xml:space="preserve">592.3 </w:t>
            </w:r>
          </w:p>
        </w:tc>
        <w:tc>
          <w:tcPr>
            <w:tcW w:w="2780" w:type="dxa"/>
            <w:tcBorders>
              <w:top w:val="nil"/>
              <w:left w:val="nil"/>
              <w:bottom w:val="single" w:sz="4" w:space="0" w:color="auto"/>
              <w:right w:val="single" w:sz="4" w:space="0" w:color="auto"/>
            </w:tcBorders>
            <w:shd w:val="clear" w:color="000000" w:fill="FFFFFF"/>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适用思塔高全自动凝血分析仪</w:t>
            </w:r>
            <w:r w:rsidRPr="002742DB">
              <w:rPr>
                <w:rFonts w:ascii="宋体" w:eastAsia="宋体" w:hAnsi="宋体" w:cs="宋体" w:hint="eastAsia"/>
                <w:kern w:val="0"/>
                <w:sz w:val="20"/>
                <w:szCs w:val="20"/>
              </w:rPr>
              <w:br/>
              <w:t>STA Compact Max</w:t>
            </w:r>
          </w:p>
        </w:tc>
      </w:tr>
      <w:tr w:rsidR="002742DB" w:rsidRPr="002742DB" w:rsidTr="002742DB">
        <w:trPr>
          <w:trHeight w:val="559"/>
        </w:trPr>
        <w:tc>
          <w:tcPr>
            <w:tcW w:w="740" w:type="dxa"/>
            <w:vMerge/>
            <w:tcBorders>
              <w:top w:val="nil"/>
              <w:left w:val="single" w:sz="4" w:space="0" w:color="auto"/>
              <w:bottom w:val="single" w:sz="4" w:space="0" w:color="auto"/>
              <w:right w:val="single" w:sz="4" w:space="0" w:color="auto"/>
            </w:tcBorders>
            <w:vAlign w:val="center"/>
            <w:hideMark/>
          </w:tcPr>
          <w:p w:rsidR="002742DB" w:rsidRPr="002742DB" w:rsidRDefault="002742DB" w:rsidP="002742DB">
            <w:pPr>
              <w:widowControl/>
              <w:jc w:val="left"/>
              <w:rPr>
                <w:rFonts w:ascii="宋体" w:eastAsia="宋体" w:hAnsi="宋体" w:cs="宋体"/>
                <w:color w:val="000000"/>
                <w:kern w:val="0"/>
                <w:sz w:val="20"/>
                <w:szCs w:val="20"/>
              </w:rPr>
            </w:pPr>
          </w:p>
        </w:tc>
        <w:tc>
          <w:tcPr>
            <w:tcW w:w="3426"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凝血分析用稀释液</w:t>
            </w:r>
          </w:p>
        </w:tc>
        <w:tc>
          <w:tcPr>
            <w:tcW w:w="160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Tahoma" w:eastAsia="宋体" w:hAnsi="Tahoma" w:cs="Tahoma"/>
                <w:kern w:val="0"/>
                <w:sz w:val="20"/>
                <w:szCs w:val="20"/>
              </w:rPr>
            </w:pPr>
            <w:r w:rsidRPr="002742DB">
              <w:rPr>
                <w:rFonts w:ascii="Tahoma" w:eastAsia="宋体" w:hAnsi="Tahoma" w:cs="Tahoma"/>
                <w:kern w:val="0"/>
                <w:sz w:val="20"/>
                <w:szCs w:val="20"/>
              </w:rPr>
              <w:t>24</w:t>
            </w:r>
            <w:r w:rsidRPr="002742DB">
              <w:rPr>
                <w:rFonts w:ascii="宋体" w:eastAsia="宋体" w:hAnsi="宋体" w:cs="Tahoma" w:hint="eastAsia"/>
                <w:kern w:val="0"/>
                <w:sz w:val="20"/>
                <w:szCs w:val="20"/>
              </w:rPr>
              <w:t>支</w:t>
            </w:r>
            <w:r w:rsidRPr="002742DB">
              <w:rPr>
                <w:rFonts w:ascii="Tahoma" w:eastAsia="宋体" w:hAnsi="Tahoma" w:cs="Tahoma"/>
                <w:kern w:val="0"/>
                <w:sz w:val="20"/>
                <w:szCs w:val="20"/>
              </w:rPr>
              <w:t>*15ml</w:t>
            </w:r>
          </w:p>
        </w:tc>
        <w:tc>
          <w:tcPr>
            <w:tcW w:w="56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盒</w:t>
            </w:r>
          </w:p>
        </w:tc>
        <w:tc>
          <w:tcPr>
            <w:tcW w:w="854" w:type="dxa"/>
            <w:tcBorders>
              <w:top w:val="nil"/>
              <w:left w:val="nil"/>
              <w:bottom w:val="single" w:sz="4" w:space="0" w:color="auto"/>
              <w:right w:val="single" w:sz="4" w:space="0" w:color="auto"/>
            </w:tcBorders>
            <w:shd w:val="clear" w:color="auto" w:fill="auto"/>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 xml:space="preserve">584.5 </w:t>
            </w:r>
          </w:p>
        </w:tc>
        <w:tc>
          <w:tcPr>
            <w:tcW w:w="2780" w:type="dxa"/>
            <w:tcBorders>
              <w:top w:val="nil"/>
              <w:left w:val="nil"/>
              <w:bottom w:val="single" w:sz="4" w:space="0" w:color="auto"/>
              <w:right w:val="single" w:sz="4" w:space="0" w:color="auto"/>
            </w:tcBorders>
            <w:shd w:val="clear" w:color="000000" w:fill="FFFFFF"/>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适用思塔高全自动凝血分析仪</w:t>
            </w:r>
            <w:r w:rsidRPr="002742DB">
              <w:rPr>
                <w:rFonts w:ascii="宋体" w:eastAsia="宋体" w:hAnsi="宋体" w:cs="宋体" w:hint="eastAsia"/>
                <w:kern w:val="0"/>
                <w:sz w:val="20"/>
                <w:szCs w:val="20"/>
              </w:rPr>
              <w:br/>
              <w:t>STA Compact Max</w:t>
            </w:r>
          </w:p>
        </w:tc>
      </w:tr>
      <w:tr w:rsidR="002742DB" w:rsidRPr="002742DB" w:rsidTr="002742DB">
        <w:trPr>
          <w:trHeight w:val="559"/>
        </w:trPr>
        <w:tc>
          <w:tcPr>
            <w:tcW w:w="740" w:type="dxa"/>
            <w:vMerge/>
            <w:tcBorders>
              <w:top w:val="nil"/>
              <w:left w:val="single" w:sz="4" w:space="0" w:color="auto"/>
              <w:bottom w:val="single" w:sz="4" w:space="0" w:color="auto"/>
              <w:right w:val="single" w:sz="4" w:space="0" w:color="auto"/>
            </w:tcBorders>
            <w:vAlign w:val="center"/>
            <w:hideMark/>
          </w:tcPr>
          <w:p w:rsidR="002742DB" w:rsidRPr="002742DB" w:rsidRDefault="002742DB" w:rsidP="002742DB">
            <w:pPr>
              <w:widowControl/>
              <w:jc w:val="left"/>
              <w:rPr>
                <w:rFonts w:ascii="宋体" w:eastAsia="宋体" w:hAnsi="宋体" w:cs="宋体"/>
                <w:color w:val="000000"/>
                <w:kern w:val="0"/>
                <w:sz w:val="20"/>
                <w:szCs w:val="20"/>
              </w:rPr>
            </w:pPr>
          </w:p>
        </w:tc>
        <w:tc>
          <w:tcPr>
            <w:tcW w:w="3426"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凝血分析用清洗液</w:t>
            </w:r>
          </w:p>
        </w:tc>
        <w:tc>
          <w:tcPr>
            <w:tcW w:w="160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Tahoma" w:eastAsia="宋体" w:hAnsi="Tahoma" w:cs="Tahoma"/>
                <w:kern w:val="0"/>
                <w:sz w:val="20"/>
                <w:szCs w:val="20"/>
              </w:rPr>
            </w:pPr>
            <w:r w:rsidRPr="002742DB">
              <w:rPr>
                <w:rFonts w:ascii="Tahoma" w:eastAsia="宋体" w:hAnsi="Tahoma" w:cs="Tahoma"/>
                <w:kern w:val="0"/>
                <w:sz w:val="20"/>
                <w:szCs w:val="20"/>
              </w:rPr>
              <w:t>6</w:t>
            </w:r>
            <w:r w:rsidRPr="002742DB">
              <w:rPr>
                <w:rFonts w:ascii="宋体" w:eastAsia="宋体" w:hAnsi="宋体" w:cs="Tahoma" w:hint="eastAsia"/>
                <w:kern w:val="0"/>
                <w:sz w:val="20"/>
                <w:szCs w:val="20"/>
              </w:rPr>
              <w:t>支</w:t>
            </w:r>
            <w:r w:rsidRPr="002742DB">
              <w:rPr>
                <w:rFonts w:ascii="Tahoma" w:eastAsia="宋体" w:hAnsi="Tahoma" w:cs="Tahoma"/>
                <w:kern w:val="0"/>
                <w:sz w:val="20"/>
                <w:szCs w:val="20"/>
              </w:rPr>
              <w:t>*2.5L</w:t>
            </w:r>
          </w:p>
        </w:tc>
        <w:tc>
          <w:tcPr>
            <w:tcW w:w="56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盒</w:t>
            </w:r>
          </w:p>
        </w:tc>
        <w:tc>
          <w:tcPr>
            <w:tcW w:w="854" w:type="dxa"/>
            <w:tcBorders>
              <w:top w:val="nil"/>
              <w:left w:val="nil"/>
              <w:bottom w:val="single" w:sz="4" w:space="0" w:color="auto"/>
              <w:right w:val="single" w:sz="4" w:space="0" w:color="auto"/>
            </w:tcBorders>
            <w:shd w:val="clear" w:color="auto" w:fill="auto"/>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 xml:space="preserve">1147.5 </w:t>
            </w:r>
          </w:p>
        </w:tc>
        <w:tc>
          <w:tcPr>
            <w:tcW w:w="2780" w:type="dxa"/>
            <w:tcBorders>
              <w:top w:val="nil"/>
              <w:left w:val="nil"/>
              <w:bottom w:val="single" w:sz="4" w:space="0" w:color="auto"/>
              <w:right w:val="single" w:sz="4" w:space="0" w:color="auto"/>
            </w:tcBorders>
            <w:shd w:val="clear" w:color="000000" w:fill="FFFFFF"/>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适用思塔高全自动凝血分析仪</w:t>
            </w:r>
            <w:r w:rsidRPr="002742DB">
              <w:rPr>
                <w:rFonts w:ascii="宋体" w:eastAsia="宋体" w:hAnsi="宋体" w:cs="宋体" w:hint="eastAsia"/>
                <w:kern w:val="0"/>
                <w:sz w:val="20"/>
                <w:szCs w:val="20"/>
              </w:rPr>
              <w:br/>
              <w:t>STA Compact Max</w:t>
            </w:r>
          </w:p>
        </w:tc>
      </w:tr>
      <w:tr w:rsidR="002742DB" w:rsidRPr="002742DB" w:rsidTr="002742DB">
        <w:trPr>
          <w:trHeight w:val="559"/>
        </w:trPr>
        <w:tc>
          <w:tcPr>
            <w:tcW w:w="740" w:type="dxa"/>
            <w:vMerge/>
            <w:tcBorders>
              <w:top w:val="nil"/>
              <w:left w:val="single" w:sz="4" w:space="0" w:color="auto"/>
              <w:bottom w:val="single" w:sz="4" w:space="0" w:color="auto"/>
              <w:right w:val="single" w:sz="4" w:space="0" w:color="auto"/>
            </w:tcBorders>
            <w:vAlign w:val="center"/>
            <w:hideMark/>
          </w:tcPr>
          <w:p w:rsidR="002742DB" w:rsidRPr="002742DB" w:rsidRDefault="002742DB" w:rsidP="002742DB">
            <w:pPr>
              <w:widowControl/>
              <w:jc w:val="left"/>
              <w:rPr>
                <w:rFonts w:ascii="宋体" w:eastAsia="宋体" w:hAnsi="宋体" w:cs="宋体"/>
                <w:color w:val="000000"/>
                <w:kern w:val="0"/>
                <w:sz w:val="20"/>
                <w:szCs w:val="20"/>
              </w:rPr>
            </w:pPr>
          </w:p>
        </w:tc>
        <w:tc>
          <w:tcPr>
            <w:tcW w:w="3426" w:type="dxa"/>
            <w:tcBorders>
              <w:top w:val="nil"/>
              <w:left w:val="nil"/>
              <w:bottom w:val="single" w:sz="4" w:space="0" w:color="auto"/>
              <w:right w:val="single" w:sz="4" w:space="0" w:color="auto"/>
            </w:tcBorders>
            <w:shd w:val="clear" w:color="000000" w:fill="FFFFFF"/>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凝血分析用质控品</w:t>
            </w:r>
            <w:r w:rsidRPr="002742DB">
              <w:rPr>
                <w:rFonts w:ascii="宋体" w:eastAsia="宋体" w:hAnsi="宋体" w:cs="宋体" w:hint="eastAsia"/>
                <w:kern w:val="0"/>
                <w:sz w:val="20"/>
                <w:szCs w:val="20"/>
              </w:rPr>
              <w:br/>
              <w:t>（PT、APTT、FIB、TT)</w:t>
            </w:r>
          </w:p>
        </w:tc>
        <w:tc>
          <w:tcPr>
            <w:tcW w:w="160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Tahoma" w:eastAsia="宋体" w:hAnsi="Tahoma" w:cs="Tahoma"/>
                <w:kern w:val="0"/>
                <w:sz w:val="20"/>
                <w:szCs w:val="20"/>
              </w:rPr>
            </w:pPr>
            <w:r w:rsidRPr="002742DB">
              <w:rPr>
                <w:rFonts w:ascii="Tahoma" w:eastAsia="宋体" w:hAnsi="Tahoma" w:cs="Tahoma"/>
                <w:kern w:val="0"/>
                <w:sz w:val="20"/>
                <w:szCs w:val="20"/>
              </w:rPr>
              <w:t>12</w:t>
            </w:r>
            <w:r w:rsidRPr="002742DB">
              <w:rPr>
                <w:rFonts w:ascii="宋体" w:eastAsia="宋体" w:hAnsi="宋体" w:cs="Tahoma" w:hint="eastAsia"/>
                <w:kern w:val="0"/>
                <w:sz w:val="20"/>
                <w:szCs w:val="20"/>
              </w:rPr>
              <w:t>支</w:t>
            </w:r>
            <w:r w:rsidRPr="002742DB">
              <w:rPr>
                <w:rFonts w:ascii="Tahoma" w:eastAsia="宋体" w:hAnsi="Tahoma" w:cs="Tahoma"/>
                <w:kern w:val="0"/>
                <w:sz w:val="20"/>
                <w:szCs w:val="20"/>
              </w:rPr>
              <w:t xml:space="preserve">*1ml </w:t>
            </w:r>
          </w:p>
        </w:tc>
        <w:tc>
          <w:tcPr>
            <w:tcW w:w="56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盒</w:t>
            </w:r>
          </w:p>
        </w:tc>
        <w:tc>
          <w:tcPr>
            <w:tcW w:w="854"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Tahoma" w:eastAsia="宋体" w:hAnsi="Tahoma" w:cs="Tahoma"/>
                <w:kern w:val="0"/>
                <w:sz w:val="20"/>
                <w:szCs w:val="20"/>
              </w:rPr>
            </w:pPr>
            <w:r w:rsidRPr="002742DB">
              <w:rPr>
                <w:rFonts w:ascii="Tahoma" w:eastAsia="宋体" w:hAnsi="Tahoma" w:cs="Tahoma"/>
                <w:kern w:val="0"/>
                <w:sz w:val="20"/>
                <w:szCs w:val="20"/>
              </w:rPr>
              <w:t xml:space="preserve">1363 </w:t>
            </w:r>
          </w:p>
        </w:tc>
        <w:tc>
          <w:tcPr>
            <w:tcW w:w="2780" w:type="dxa"/>
            <w:tcBorders>
              <w:top w:val="nil"/>
              <w:left w:val="nil"/>
              <w:bottom w:val="single" w:sz="4" w:space="0" w:color="auto"/>
              <w:right w:val="single" w:sz="4" w:space="0" w:color="auto"/>
            </w:tcBorders>
            <w:shd w:val="clear" w:color="000000" w:fill="FFFFFF"/>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适用思塔高全自动凝血分析仪</w:t>
            </w:r>
            <w:r w:rsidRPr="002742DB">
              <w:rPr>
                <w:rFonts w:ascii="宋体" w:eastAsia="宋体" w:hAnsi="宋体" w:cs="宋体" w:hint="eastAsia"/>
                <w:kern w:val="0"/>
                <w:sz w:val="20"/>
                <w:szCs w:val="20"/>
              </w:rPr>
              <w:br/>
              <w:t>STA Compact Max</w:t>
            </w:r>
          </w:p>
        </w:tc>
      </w:tr>
      <w:tr w:rsidR="002742DB" w:rsidRPr="002742DB" w:rsidTr="002742DB">
        <w:trPr>
          <w:trHeight w:val="559"/>
        </w:trPr>
        <w:tc>
          <w:tcPr>
            <w:tcW w:w="740" w:type="dxa"/>
            <w:vMerge/>
            <w:tcBorders>
              <w:top w:val="nil"/>
              <w:left w:val="single" w:sz="4" w:space="0" w:color="auto"/>
              <w:bottom w:val="single" w:sz="4" w:space="0" w:color="auto"/>
              <w:right w:val="single" w:sz="4" w:space="0" w:color="auto"/>
            </w:tcBorders>
            <w:vAlign w:val="center"/>
            <w:hideMark/>
          </w:tcPr>
          <w:p w:rsidR="002742DB" w:rsidRPr="002742DB" w:rsidRDefault="002742DB" w:rsidP="002742DB">
            <w:pPr>
              <w:widowControl/>
              <w:jc w:val="left"/>
              <w:rPr>
                <w:rFonts w:ascii="宋体" w:eastAsia="宋体" w:hAnsi="宋体" w:cs="宋体"/>
                <w:color w:val="000000"/>
                <w:kern w:val="0"/>
                <w:sz w:val="20"/>
                <w:szCs w:val="20"/>
              </w:rPr>
            </w:pPr>
          </w:p>
        </w:tc>
        <w:tc>
          <w:tcPr>
            <w:tcW w:w="3426" w:type="dxa"/>
            <w:tcBorders>
              <w:top w:val="nil"/>
              <w:left w:val="nil"/>
              <w:bottom w:val="single" w:sz="4" w:space="0" w:color="auto"/>
              <w:right w:val="single" w:sz="4" w:space="0" w:color="auto"/>
            </w:tcBorders>
            <w:shd w:val="clear" w:color="000000" w:fill="FFFFFF"/>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凝血分析用质控品</w:t>
            </w:r>
            <w:r w:rsidRPr="002742DB">
              <w:rPr>
                <w:rFonts w:ascii="宋体" w:eastAsia="宋体" w:hAnsi="宋体" w:cs="宋体" w:hint="eastAsia"/>
                <w:kern w:val="0"/>
                <w:sz w:val="20"/>
                <w:szCs w:val="20"/>
              </w:rPr>
              <w:br/>
              <w:t>(DD)</w:t>
            </w:r>
          </w:p>
        </w:tc>
        <w:tc>
          <w:tcPr>
            <w:tcW w:w="160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Tahoma" w:eastAsia="宋体" w:hAnsi="Tahoma" w:cs="Tahoma"/>
                <w:kern w:val="0"/>
                <w:sz w:val="20"/>
                <w:szCs w:val="20"/>
              </w:rPr>
            </w:pPr>
            <w:r w:rsidRPr="002742DB">
              <w:rPr>
                <w:rFonts w:ascii="Tahoma" w:eastAsia="宋体" w:hAnsi="Tahoma" w:cs="Tahoma"/>
                <w:kern w:val="0"/>
                <w:sz w:val="20"/>
                <w:szCs w:val="20"/>
              </w:rPr>
              <w:t>12</w:t>
            </w:r>
            <w:r w:rsidRPr="002742DB">
              <w:rPr>
                <w:rFonts w:ascii="宋体" w:eastAsia="宋体" w:hAnsi="宋体" w:cs="Tahoma" w:hint="eastAsia"/>
                <w:kern w:val="0"/>
                <w:sz w:val="20"/>
                <w:szCs w:val="20"/>
              </w:rPr>
              <w:t>支</w:t>
            </w:r>
            <w:r w:rsidRPr="002742DB">
              <w:rPr>
                <w:rFonts w:ascii="Tahoma" w:eastAsia="宋体" w:hAnsi="Tahoma" w:cs="Tahoma"/>
                <w:kern w:val="0"/>
                <w:sz w:val="20"/>
                <w:szCs w:val="20"/>
              </w:rPr>
              <w:t xml:space="preserve">*1ml </w:t>
            </w:r>
          </w:p>
        </w:tc>
        <w:tc>
          <w:tcPr>
            <w:tcW w:w="56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盒</w:t>
            </w:r>
          </w:p>
        </w:tc>
        <w:tc>
          <w:tcPr>
            <w:tcW w:w="854"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Tahoma" w:eastAsia="宋体" w:hAnsi="Tahoma" w:cs="Tahoma"/>
                <w:kern w:val="0"/>
                <w:sz w:val="20"/>
                <w:szCs w:val="20"/>
              </w:rPr>
            </w:pPr>
            <w:r w:rsidRPr="002742DB">
              <w:rPr>
                <w:rFonts w:ascii="Tahoma" w:eastAsia="宋体" w:hAnsi="Tahoma" w:cs="Tahoma"/>
                <w:kern w:val="0"/>
                <w:sz w:val="20"/>
                <w:szCs w:val="20"/>
              </w:rPr>
              <w:t xml:space="preserve">1733.9 </w:t>
            </w:r>
          </w:p>
        </w:tc>
        <w:tc>
          <w:tcPr>
            <w:tcW w:w="2780" w:type="dxa"/>
            <w:tcBorders>
              <w:top w:val="nil"/>
              <w:left w:val="nil"/>
              <w:bottom w:val="single" w:sz="4" w:space="0" w:color="auto"/>
              <w:right w:val="single" w:sz="4" w:space="0" w:color="auto"/>
            </w:tcBorders>
            <w:shd w:val="clear" w:color="000000" w:fill="FFFFFF"/>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适用思塔高全自动凝血分析仪</w:t>
            </w:r>
            <w:r w:rsidRPr="002742DB">
              <w:rPr>
                <w:rFonts w:ascii="宋体" w:eastAsia="宋体" w:hAnsi="宋体" w:cs="宋体" w:hint="eastAsia"/>
                <w:kern w:val="0"/>
                <w:sz w:val="20"/>
                <w:szCs w:val="20"/>
              </w:rPr>
              <w:br/>
              <w:t>STA Compact Max</w:t>
            </w:r>
          </w:p>
        </w:tc>
      </w:tr>
      <w:tr w:rsidR="002742DB" w:rsidRPr="002742DB" w:rsidTr="002742DB">
        <w:trPr>
          <w:trHeight w:val="559"/>
        </w:trPr>
        <w:tc>
          <w:tcPr>
            <w:tcW w:w="740" w:type="dxa"/>
            <w:vMerge/>
            <w:tcBorders>
              <w:top w:val="nil"/>
              <w:left w:val="single" w:sz="4" w:space="0" w:color="auto"/>
              <w:bottom w:val="single" w:sz="4" w:space="0" w:color="auto"/>
              <w:right w:val="single" w:sz="4" w:space="0" w:color="auto"/>
            </w:tcBorders>
            <w:vAlign w:val="center"/>
            <w:hideMark/>
          </w:tcPr>
          <w:p w:rsidR="002742DB" w:rsidRPr="002742DB" w:rsidRDefault="002742DB" w:rsidP="002742DB">
            <w:pPr>
              <w:widowControl/>
              <w:jc w:val="left"/>
              <w:rPr>
                <w:rFonts w:ascii="宋体" w:eastAsia="宋体" w:hAnsi="宋体" w:cs="宋体"/>
                <w:color w:val="000000"/>
                <w:kern w:val="0"/>
                <w:sz w:val="20"/>
                <w:szCs w:val="20"/>
              </w:rPr>
            </w:pPr>
          </w:p>
        </w:tc>
        <w:tc>
          <w:tcPr>
            <w:tcW w:w="3426"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凝血反应杯</w:t>
            </w:r>
          </w:p>
        </w:tc>
        <w:tc>
          <w:tcPr>
            <w:tcW w:w="160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Tahoma" w:eastAsia="宋体" w:hAnsi="Tahoma" w:cs="Tahoma"/>
                <w:kern w:val="0"/>
                <w:sz w:val="20"/>
                <w:szCs w:val="20"/>
              </w:rPr>
            </w:pPr>
            <w:r w:rsidRPr="002742DB">
              <w:rPr>
                <w:rFonts w:ascii="Tahoma" w:eastAsia="宋体" w:hAnsi="Tahoma" w:cs="Tahoma"/>
                <w:kern w:val="0"/>
                <w:sz w:val="20"/>
                <w:szCs w:val="20"/>
              </w:rPr>
              <w:t>6*1000</w:t>
            </w:r>
          </w:p>
        </w:tc>
        <w:tc>
          <w:tcPr>
            <w:tcW w:w="56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只</w:t>
            </w:r>
          </w:p>
        </w:tc>
        <w:tc>
          <w:tcPr>
            <w:tcW w:w="854"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Tahoma" w:eastAsia="宋体" w:hAnsi="Tahoma" w:cs="Tahoma"/>
                <w:color w:val="000000"/>
                <w:kern w:val="0"/>
                <w:sz w:val="20"/>
                <w:szCs w:val="20"/>
              </w:rPr>
            </w:pPr>
            <w:r w:rsidRPr="002742DB">
              <w:rPr>
                <w:rFonts w:ascii="Tahoma" w:eastAsia="宋体" w:hAnsi="Tahoma" w:cs="Tahoma"/>
                <w:color w:val="000000"/>
                <w:kern w:val="0"/>
                <w:sz w:val="20"/>
                <w:szCs w:val="20"/>
              </w:rPr>
              <w:t>1.7</w:t>
            </w:r>
            <w:r w:rsidRPr="002742DB">
              <w:rPr>
                <w:rFonts w:ascii="宋体" w:eastAsia="宋体" w:hAnsi="宋体" w:cs="Tahoma" w:hint="eastAsia"/>
                <w:color w:val="000000"/>
                <w:kern w:val="0"/>
                <w:sz w:val="20"/>
                <w:szCs w:val="20"/>
              </w:rPr>
              <w:t>元</w:t>
            </w:r>
            <w:r w:rsidRPr="002742DB">
              <w:rPr>
                <w:rFonts w:ascii="Tahoma" w:eastAsia="宋体" w:hAnsi="Tahoma" w:cs="Tahoma"/>
                <w:color w:val="000000"/>
                <w:kern w:val="0"/>
                <w:sz w:val="20"/>
                <w:szCs w:val="20"/>
              </w:rPr>
              <w:t>/</w:t>
            </w:r>
            <w:r w:rsidRPr="002742DB">
              <w:rPr>
                <w:rFonts w:ascii="宋体" w:eastAsia="宋体" w:hAnsi="宋体" w:cs="Tahoma" w:hint="eastAsia"/>
                <w:color w:val="000000"/>
                <w:kern w:val="0"/>
                <w:sz w:val="20"/>
                <w:szCs w:val="20"/>
              </w:rPr>
              <w:t>只</w:t>
            </w:r>
          </w:p>
        </w:tc>
        <w:tc>
          <w:tcPr>
            <w:tcW w:w="2780" w:type="dxa"/>
            <w:tcBorders>
              <w:top w:val="nil"/>
              <w:left w:val="nil"/>
              <w:bottom w:val="single" w:sz="4" w:space="0" w:color="auto"/>
              <w:right w:val="single" w:sz="4" w:space="0" w:color="auto"/>
            </w:tcBorders>
            <w:shd w:val="clear" w:color="000000" w:fill="FFFFFF"/>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适用思塔高全自动凝血分析仪</w:t>
            </w:r>
            <w:r w:rsidRPr="002742DB">
              <w:rPr>
                <w:rFonts w:ascii="宋体" w:eastAsia="宋体" w:hAnsi="宋体" w:cs="宋体" w:hint="eastAsia"/>
                <w:kern w:val="0"/>
                <w:sz w:val="20"/>
                <w:szCs w:val="20"/>
              </w:rPr>
              <w:br/>
              <w:t>STA Compact Max</w:t>
            </w:r>
          </w:p>
        </w:tc>
      </w:tr>
      <w:tr w:rsidR="002742DB" w:rsidRPr="002742DB" w:rsidTr="002742DB">
        <w:trPr>
          <w:trHeight w:val="559"/>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第二包</w:t>
            </w:r>
            <w:r w:rsidRPr="002742DB">
              <w:rPr>
                <w:rFonts w:ascii="宋体" w:eastAsia="宋体" w:hAnsi="宋体" w:cs="宋体" w:hint="eastAsia"/>
                <w:kern w:val="0"/>
                <w:sz w:val="20"/>
                <w:szCs w:val="20"/>
              </w:rPr>
              <w:br/>
              <w:t>（集采产品质控品）</w:t>
            </w:r>
          </w:p>
        </w:tc>
        <w:tc>
          <w:tcPr>
            <w:tcW w:w="3426"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乙型肝炎病毒表面抗原阴性质控品3瓶</w:t>
            </w:r>
          </w:p>
        </w:tc>
        <w:tc>
          <w:tcPr>
            <w:tcW w:w="160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3×2.0mL</w:t>
            </w:r>
          </w:p>
        </w:tc>
        <w:tc>
          <w:tcPr>
            <w:tcW w:w="56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盒</w:t>
            </w:r>
          </w:p>
        </w:tc>
        <w:tc>
          <w:tcPr>
            <w:tcW w:w="854" w:type="dxa"/>
            <w:tcBorders>
              <w:top w:val="nil"/>
              <w:left w:val="nil"/>
              <w:bottom w:val="single" w:sz="4" w:space="0" w:color="auto"/>
              <w:right w:val="single" w:sz="4" w:space="0" w:color="auto"/>
            </w:tcBorders>
            <w:shd w:val="clear" w:color="auto" w:fill="auto"/>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244.8</w:t>
            </w:r>
          </w:p>
        </w:tc>
        <w:tc>
          <w:tcPr>
            <w:tcW w:w="278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适用迈瑞CL-2000i</w:t>
            </w:r>
          </w:p>
        </w:tc>
      </w:tr>
      <w:tr w:rsidR="002742DB" w:rsidRPr="002742DB" w:rsidTr="002742DB">
        <w:trPr>
          <w:trHeight w:val="559"/>
        </w:trPr>
        <w:tc>
          <w:tcPr>
            <w:tcW w:w="740" w:type="dxa"/>
            <w:vMerge/>
            <w:tcBorders>
              <w:top w:val="nil"/>
              <w:left w:val="single" w:sz="4" w:space="0" w:color="auto"/>
              <w:bottom w:val="single" w:sz="4" w:space="0" w:color="000000"/>
              <w:right w:val="single" w:sz="4" w:space="0" w:color="auto"/>
            </w:tcBorders>
            <w:vAlign w:val="center"/>
            <w:hideMark/>
          </w:tcPr>
          <w:p w:rsidR="002742DB" w:rsidRPr="002742DB" w:rsidRDefault="002742DB" w:rsidP="002742DB">
            <w:pPr>
              <w:widowControl/>
              <w:jc w:val="left"/>
              <w:rPr>
                <w:rFonts w:ascii="宋体" w:eastAsia="宋体" w:hAnsi="宋体" w:cs="宋体"/>
                <w:kern w:val="0"/>
                <w:sz w:val="20"/>
                <w:szCs w:val="20"/>
              </w:rPr>
            </w:pPr>
          </w:p>
        </w:tc>
        <w:tc>
          <w:tcPr>
            <w:tcW w:w="3426"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乙型肝炎病毒表面抗原阳性质控品3瓶</w:t>
            </w:r>
          </w:p>
        </w:tc>
        <w:tc>
          <w:tcPr>
            <w:tcW w:w="160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3×2.0mL</w:t>
            </w:r>
          </w:p>
        </w:tc>
        <w:tc>
          <w:tcPr>
            <w:tcW w:w="56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盒</w:t>
            </w:r>
          </w:p>
        </w:tc>
        <w:tc>
          <w:tcPr>
            <w:tcW w:w="854" w:type="dxa"/>
            <w:tcBorders>
              <w:top w:val="nil"/>
              <w:left w:val="nil"/>
              <w:bottom w:val="single" w:sz="4" w:space="0" w:color="auto"/>
              <w:right w:val="single" w:sz="4" w:space="0" w:color="auto"/>
            </w:tcBorders>
            <w:shd w:val="clear" w:color="auto" w:fill="auto"/>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244.8</w:t>
            </w:r>
          </w:p>
        </w:tc>
        <w:tc>
          <w:tcPr>
            <w:tcW w:w="278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适用迈瑞CL-2000i</w:t>
            </w:r>
          </w:p>
        </w:tc>
      </w:tr>
      <w:tr w:rsidR="002742DB" w:rsidRPr="002742DB" w:rsidTr="002742DB">
        <w:trPr>
          <w:trHeight w:val="559"/>
        </w:trPr>
        <w:tc>
          <w:tcPr>
            <w:tcW w:w="740" w:type="dxa"/>
            <w:vMerge/>
            <w:tcBorders>
              <w:top w:val="nil"/>
              <w:left w:val="single" w:sz="4" w:space="0" w:color="auto"/>
              <w:bottom w:val="single" w:sz="4" w:space="0" w:color="000000"/>
              <w:right w:val="single" w:sz="4" w:space="0" w:color="auto"/>
            </w:tcBorders>
            <w:vAlign w:val="center"/>
            <w:hideMark/>
          </w:tcPr>
          <w:p w:rsidR="002742DB" w:rsidRPr="002742DB" w:rsidRDefault="002742DB" w:rsidP="002742DB">
            <w:pPr>
              <w:widowControl/>
              <w:jc w:val="left"/>
              <w:rPr>
                <w:rFonts w:ascii="宋体" w:eastAsia="宋体" w:hAnsi="宋体" w:cs="宋体"/>
                <w:kern w:val="0"/>
                <w:sz w:val="20"/>
                <w:szCs w:val="20"/>
              </w:rPr>
            </w:pPr>
          </w:p>
        </w:tc>
        <w:tc>
          <w:tcPr>
            <w:tcW w:w="3426"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乙型肝炎病毒表面抗体阴性质控品3瓶</w:t>
            </w:r>
          </w:p>
        </w:tc>
        <w:tc>
          <w:tcPr>
            <w:tcW w:w="160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3×2.0mL</w:t>
            </w:r>
          </w:p>
        </w:tc>
        <w:tc>
          <w:tcPr>
            <w:tcW w:w="56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盒</w:t>
            </w:r>
          </w:p>
        </w:tc>
        <w:tc>
          <w:tcPr>
            <w:tcW w:w="854" w:type="dxa"/>
            <w:tcBorders>
              <w:top w:val="nil"/>
              <w:left w:val="nil"/>
              <w:bottom w:val="single" w:sz="4" w:space="0" w:color="auto"/>
              <w:right w:val="single" w:sz="4" w:space="0" w:color="auto"/>
            </w:tcBorders>
            <w:shd w:val="clear" w:color="auto" w:fill="auto"/>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244.8</w:t>
            </w:r>
          </w:p>
        </w:tc>
        <w:tc>
          <w:tcPr>
            <w:tcW w:w="278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适用迈瑞CL-2000i</w:t>
            </w:r>
          </w:p>
        </w:tc>
      </w:tr>
      <w:tr w:rsidR="002742DB" w:rsidRPr="002742DB" w:rsidTr="002742DB">
        <w:trPr>
          <w:trHeight w:val="559"/>
        </w:trPr>
        <w:tc>
          <w:tcPr>
            <w:tcW w:w="740" w:type="dxa"/>
            <w:vMerge/>
            <w:tcBorders>
              <w:top w:val="nil"/>
              <w:left w:val="single" w:sz="4" w:space="0" w:color="auto"/>
              <w:bottom w:val="single" w:sz="4" w:space="0" w:color="000000"/>
              <w:right w:val="single" w:sz="4" w:space="0" w:color="auto"/>
            </w:tcBorders>
            <w:vAlign w:val="center"/>
            <w:hideMark/>
          </w:tcPr>
          <w:p w:rsidR="002742DB" w:rsidRPr="002742DB" w:rsidRDefault="002742DB" w:rsidP="002742DB">
            <w:pPr>
              <w:widowControl/>
              <w:jc w:val="left"/>
              <w:rPr>
                <w:rFonts w:ascii="宋体" w:eastAsia="宋体" w:hAnsi="宋体" w:cs="宋体"/>
                <w:kern w:val="0"/>
                <w:sz w:val="20"/>
                <w:szCs w:val="20"/>
              </w:rPr>
            </w:pPr>
          </w:p>
        </w:tc>
        <w:tc>
          <w:tcPr>
            <w:tcW w:w="3426"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乙型肝炎病毒表面抗体阳性质控品3瓶</w:t>
            </w:r>
          </w:p>
        </w:tc>
        <w:tc>
          <w:tcPr>
            <w:tcW w:w="160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3×2.0mL</w:t>
            </w:r>
          </w:p>
        </w:tc>
        <w:tc>
          <w:tcPr>
            <w:tcW w:w="56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盒</w:t>
            </w:r>
          </w:p>
        </w:tc>
        <w:tc>
          <w:tcPr>
            <w:tcW w:w="854" w:type="dxa"/>
            <w:tcBorders>
              <w:top w:val="nil"/>
              <w:left w:val="nil"/>
              <w:bottom w:val="single" w:sz="4" w:space="0" w:color="auto"/>
              <w:right w:val="single" w:sz="4" w:space="0" w:color="auto"/>
            </w:tcBorders>
            <w:shd w:val="clear" w:color="auto" w:fill="auto"/>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244.8</w:t>
            </w:r>
          </w:p>
        </w:tc>
        <w:tc>
          <w:tcPr>
            <w:tcW w:w="278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适用迈瑞CL-2000i</w:t>
            </w:r>
          </w:p>
        </w:tc>
      </w:tr>
      <w:tr w:rsidR="002742DB" w:rsidRPr="002742DB" w:rsidTr="002742DB">
        <w:trPr>
          <w:trHeight w:val="559"/>
        </w:trPr>
        <w:tc>
          <w:tcPr>
            <w:tcW w:w="740" w:type="dxa"/>
            <w:vMerge/>
            <w:tcBorders>
              <w:top w:val="nil"/>
              <w:left w:val="single" w:sz="4" w:space="0" w:color="auto"/>
              <w:bottom w:val="single" w:sz="4" w:space="0" w:color="000000"/>
              <w:right w:val="single" w:sz="4" w:space="0" w:color="auto"/>
            </w:tcBorders>
            <w:vAlign w:val="center"/>
            <w:hideMark/>
          </w:tcPr>
          <w:p w:rsidR="002742DB" w:rsidRPr="002742DB" w:rsidRDefault="002742DB" w:rsidP="002742DB">
            <w:pPr>
              <w:widowControl/>
              <w:jc w:val="left"/>
              <w:rPr>
                <w:rFonts w:ascii="宋体" w:eastAsia="宋体" w:hAnsi="宋体" w:cs="宋体"/>
                <w:kern w:val="0"/>
                <w:sz w:val="20"/>
                <w:szCs w:val="20"/>
              </w:rPr>
            </w:pPr>
          </w:p>
        </w:tc>
        <w:tc>
          <w:tcPr>
            <w:tcW w:w="3426"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乙型肝炎病毒e抗原阴性质控品3瓶</w:t>
            </w:r>
          </w:p>
        </w:tc>
        <w:tc>
          <w:tcPr>
            <w:tcW w:w="160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3×2.0mL</w:t>
            </w:r>
          </w:p>
        </w:tc>
        <w:tc>
          <w:tcPr>
            <w:tcW w:w="56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盒</w:t>
            </w:r>
          </w:p>
        </w:tc>
        <w:tc>
          <w:tcPr>
            <w:tcW w:w="854" w:type="dxa"/>
            <w:tcBorders>
              <w:top w:val="nil"/>
              <w:left w:val="nil"/>
              <w:bottom w:val="single" w:sz="4" w:space="0" w:color="auto"/>
              <w:right w:val="single" w:sz="4" w:space="0" w:color="auto"/>
            </w:tcBorders>
            <w:shd w:val="clear" w:color="auto" w:fill="auto"/>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244.8</w:t>
            </w:r>
          </w:p>
        </w:tc>
        <w:tc>
          <w:tcPr>
            <w:tcW w:w="278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适用迈瑞CL-2000i</w:t>
            </w:r>
          </w:p>
        </w:tc>
      </w:tr>
      <w:tr w:rsidR="002742DB" w:rsidRPr="002742DB" w:rsidTr="002742DB">
        <w:trPr>
          <w:trHeight w:val="559"/>
        </w:trPr>
        <w:tc>
          <w:tcPr>
            <w:tcW w:w="740" w:type="dxa"/>
            <w:vMerge/>
            <w:tcBorders>
              <w:top w:val="nil"/>
              <w:left w:val="single" w:sz="4" w:space="0" w:color="auto"/>
              <w:bottom w:val="single" w:sz="4" w:space="0" w:color="000000"/>
              <w:right w:val="single" w:sz="4" w:space="0" w:color="auto"/>
            </w:tcBorders>
            <w:vAlign w:val="center"/>
            <w:hideMark/>
          </w:tcPr>
          <w:p w:rsidR="002742DB" w:rsidRPr="002742DB" w:rsidRDefault="002742DB" w:rsidP="002742DB">
            <w:pPr>
              <w:widowControl/>
              <w:jc w:val="left"/>
              <w:rPr>
                <w:rFonts w:ascii="宋体" w:eastAsia="宋体" w:hAnsi="宋体" w:cs="宋体"/>
                <w:kern w:val="0"/>
                <w:sz w:val="20"/>
                <w:szCs w:val="20"/>
              </w:rPr>
            </w:pPr>
          </w:p>
        </w:tc>
        <w:tc>
          <w:tcPr>
            <w:tcW w:w="3426"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乙型肝炎病毒e抗原阳性质控品3瓶</w:t>
            </w:r>
          </w:p>
        </w:tc>
        <w:tc>
          <w:tcPr>
            <w:tcW w:w="160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3×2.0mL</w:t>
            </w:r>
          </w:p>
        </w:tc>
        <w:tc>
          <w:tcPr>
            <w:tcW w:w="56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盒</w:t>
            </w:r>
          </w:p>
        </w:tc>
        <w:tc>
          <w:tcPr>
            <w:tcW w:w="854" w:type="dxa"/>
            <w:tcBorders>
              <w:top w:val="nil"/>
              <w:left w:val="nil"/>
              <w:bottom w:val="single" w:sz="4" w:space="0" w:color="auto"/>
              <w:right w:val="single" w:sz="4" w:space="0" w:color="auto"/>
            </w:tcBorders>
            <w:shd w:val="clear" w:color="auto" w:fill="auto"/>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244.8</w:t>
            </w:r>
          </w:p>
        </w:tc>
        <w:tc>
          <w:tcPr>
            <w:tcW w:w="278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适用迈瑞CL-2000i</w:t>
            </w:r>
          </w:p>
        </w:tc>
      </w:tr>
      <w:tr w:rsidR="002742DB" w:rsidRPr="002742DB" w:rsidTr="002742DB">
        <w:trPr>
          <w:trHeight w:val="559"/>
        </w:trPr>
        <w:tc>
          <w:tcPr>
            <w:tcW w:w="740" w:type="dxa"/>
            <w:vMerge/>
            <w:tcBorders>
              <w:top w:val="nil"/>
              <w:left w:val="single" w:sz="4" w:space="0" w:color="auto"/>
              <w:bottom w:val="single" w:sz="4" w:space="0" w:color="000000"/>
              <w:right w:val="single" w:sz="4" w:space="0" w:color="auto"/>
            </w:tcBorders>
            <w:vAlign w:val="center"/>
            <w:hideMark/>
          </w:tcPr>
          <w:p w:rsidR="002742DB" w:rsidRPr="002742DB" w:rsidRDefault="002742DB" w:rsidP="002742DB">
            <w:pPr>
              <w:widowControl/>
              <w:jc w:val="left"/>
              <w:rPr>
                <w:rFonts w:ascii="宋体" w:eastAsia="宋体" w:hAnsi="宋体" w:cs="宋体"/>
                <w:kern w:val="0"/>
                <w:sz w:val="20"/>
                <w:szCs w:val="20"/>
              </w:rPr>
            </w:pPr>
          </w:p>
        </w:tc>
        <w:tc>
          <w:tcPr>
            <w:tcW w:w="3426"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乙型肝炎病毒e抗体阴性质控品3瓶</w:t>
            </w:r>
          </w:p>
        </w:tc>
        <w:tc>
          <w:tcPr>
            <w:tcW w:w="160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3×2.0mL</w:t>
            </w:r>
          </w:p>
        </w:tc>
        <w:tc>
          <w:tcPr>
            <w:tcW w:w="56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盒</w:t>
            </w:r>
          </w:p>
        </w:tc>
        <w:tc>
          <w:tcPr>
            <w:tcW w:w="854" w:type="dxa"/>
            <w:tcBorders>
              <w:top w:val="nil"/>
              <w:left w:val="nil"/>
              <w:bottom w:val="single" w:sz="4" w:space="0" w:color="auto"/>
              <w:right w:val="single" w:sz="4" w:space="0" w:color="auto"/>
            </w:tcBorders>
            <w:shd w:val="clear" w:color="auto" w:fill="auto"/>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244.8</w:t>
            </w:r>
          </w:p>
        </w:tc>
        <w:tc>
          <w:tcPr>
            <w:tcW w:w="278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适用迈瑞CL-2000i</w:t>
            </w:r>
          </w:p>
        </w:tc>
      </w:tr>
      <w:tr w:rsidR="002742DB" w:rsidRPr="002742DB" w:rsidTr="002742DB">
        <w:trPr>
          <w:trHeight w:val="559"/>
        </w:trPr>
        <w:tc>
          <w:tcPr>
            <w:tcW w:w="740" w:type="dxa"/>
            <w:vMerge/>
            <w:tcBorders>
              <w:top w:val="nil"/>
              <w:left w:val="single" w:sz="4" w:space="0" w:color="auto"/>
              <w:bottom w:val="single" w:sz="4" w:space="0" w:color="000000"/>
              <w:right w:val="single" w:sz="4" w:space="0" w:color="auto"/>
            </w:tcBorders>
            <w:vAlign w:val="center"/>
            <w:hideMark/>
          </w:tcPr>
          <w:p w:rsidR="002742DB" w:rsidRPr="002742DB" w:rsidRDefault="002742DB" w:rsidP="002742DB">
            <w:pPr>
              <w:widowControl/>
              <w:jc w:val="left"/>
              <w:rPr>
                <w:rFonts w:ascii="宋体" w:eastAsia="宋体" w:hAnsi="宋体" w:cs="宋体"/>
                <w:kern w:val="0"/>
                <w:sz w:val="20"/>
                <w:szCs w:val="20"/>
              </w:rPr>
            </w:pPr>
          </w:p>
        </w:tc>
        <w:tc>
          <w:tcPr>
            <w:tcW w:w="3426"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乙型肝炎病毒e抗体阳性质控品3瓶</w:t>
            </w:r>
          </w:p>
        </w:tc>
        <w:tc>
          <w:tcPr>
            <w:tcW w:w="160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3×2.0mL</w:t>
            </w:r>
          </w:p>
        </w:tc>
        <w:tc>
          <w:tcPr>
            <w:tcW w:w="56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盒</w:t>
            </w:r>
          </w:p>
        </w:tc>
        <w:tc>
          <w:tcPr>
            <w:tcW w:w="854" w:type="dxa"/>
            <w:tcBorders>
              <w:top w:val="nil"/>
              <w:left w:val="nil"/>
              <w:bottom w:val="single" w:sz="4" w:space="0" w:color="auto"/>
              <w:right w:val="single" w:sz="4" w:space="0" w:color="auto"/>
            </w:tcBorders>
            <w:shd w:val="clear" w:color="auto" w:fill="auto"/>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244.8</w:t>
            </w:r>
          </w:p>
        </w:tc>
        <w:tc>
          <w:tcPr>
            <w:tcW w:w="278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适用迈瑞CL-2000i</w:t>
            </w:r>
          </w:p>
        </w:tc>
      </w:tr>
      <w:tr w:rsidR="002742DB" w:rsidRPr="002742DB" w:rsidTr="002742DB">
        <w:trPr>
          <w:trHeight w:val="559"/>
        </w:trPr>
        <w:tc>
          <w:tcPr>
            <w:tcW w:w="740" w:type="dxa"/>
            <w:vMerge/>
            <w:tcBorders>
              <w:top w:val="nil"/>
              <w:left w:val="single" w:sz="4" w:space="0" w:color="auto"/>
              <w:bottom w:val="single" w:sz="4" w:space="0" w:color="000000"/>
              <w:right w:val="single" w:sz="4" w:space="0" w:color="auto"/>
            </w:tcBorders>
            <w:vAlign w:val="center"/>
            <w:hideMark/>
          </w:tcPr>
          <w:p w:rsidR="002742DB" w:rsidRPr="002742DB" w:rsidRDefault="002742DB" w:rsidP="002742DB">
            <w:pPr>
              <w:widowControl/>
              <w:jc w:val="left"/>
              <w:rPr>
                <w:rFonts w:ascii="宋体" w:eastAsia="宋体" w:hAnsi="宋体" w:cs="宋体"/>
                <w:kern w:val="0"/>
                <w:sz w:val="20"/>
                <w:szCs w:val="20"/>
              </w:rPr>
            </w:pPr>
          </w:p>
        </w:tc>
        <w:tc>
          <w:tcPr>
            <w:tcW w:w="3426"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乙型肝炎病毒核心抗体阴性质控品3瓶</w:t>
            </w:r>
          </w:p>
        </w:tc>
        <w:tc>
          <w:tcPr>
            <w:tcW w:w="160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3×2.0mL</w:t>
            </w:r>
          </w:p>
        </w:tc>
        <w:tc>
          <w:tcPr>
            <w:tcW w:w="56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盒</w:t>
            </w:r>
          </w:p>
        </w:tc>
        <w:tc>
          <w:tcPr>
            <w:tcW w:w="854" w:type="dxa"/>
            <w:tcBorders>
              <w:top w:val="nil"/>
              <w:left w:val="nil"/>
              <w:bottom w:val="single" w:sz="4" w:space="0" w:color="auto"/>
              <w:right w:val="single" w:sz="4" w:space="0" w:color="auto"/>
            </w:tcBorders>
            <w:shd w:val="clear" w:color="auto" w:fill="auto"/>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244.8</w:t>
            </w:r>
          </w:p>
        </w:tc>
        <w:tc>
          <w:tcPr>
            <w:tcW w:w="278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适用迈瑞CL-2000i</w:t>
            </w:r>
          </w:p>
        </w:tc>
      </w:tr>
      <w:tr w:rsidR="002742DB" w:rsidRPr="002742DB" w:rsidTr="002742DB">
        <w:trPr>
          <w:trHeight w:val="559"/>
        </w:trPr>
        <w:tc>
          <w:tcPr>
            <w:tcW w:w="740" w:type="dxa"/>
            <w:vMerge/>
            <w:tcBorders>
              <w:top w:val="nil"/>
              <w:left w:val="single" w:sz="4" w:space="0" w:color="auto"/>
              <w:bottom w:val="single" w:sz="4" w:space="0" w:color="000000"/>
              <w:right w:val="single" w:sz="4" w:space="0" w:color="auto"/>
            </w:tcBorders>
            <w:vAlign w:val="center"/>
            <w:hideMark/>
          </w:tcPr>
          <w:p w:rsidR="002742DB" w:rsidRPr="002742DB" w:rsidRDefault="002742DB" w:rsidP="002742DB">
            <w:pPr>
              <w:widowControl/>
              <w:jc w:val="left"/>
              <w:rPr>
                <w:rFonts w:ascii="宋体" w:eastAsia="宋体" w:hAnsi="宋体" w:cs="宋体"/>
                <w:kern w:val="0"/>
                <w:sz w:val="20"/>
                <w:szCs w:val="20"/>
              </w:rPr>
            </w:pPr>
          </w:p>
        </w:tc>
        <w:tc>
          <w:tcPr>
            <w:tcW w:w="3426"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乙型肝炎病毒核心抗体阳性质控品3瓶</w:t>
            </w:r>
          </w:p>
        </w:tc>
        <w:tc>
          <w:tcPr>
            <w:tcW w:w="160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3×2.0mL</w:t>
            </w:r>
          </w:p>
        </w:tc>
        <w:tc>
          <w:tcPr>
            <w:tcW w:w="56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盒</w:t>
            </w:r>
          </w:p>
        </w:tc>
        <w:tc>
          <w:tcPr>
            <w:tcW w:w="854" w:type="dxa"/>
            <w:tcBorders>
              <w:top w:val="nil"/>
              <w:left w:val="nil"/>
              <w:bottom w:val="single" w:sz="4" w:space="0" w:color="auto"/>
              <w:right w:val="single" w:sz="4" w:space="0" w:color="auto"/>
            </w:tcBorders>
            <w:shd w:val="clear" w:color="auto" w:fill="auto"/>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244.8</w:t>
            </w:r>
          </w:p>
        </w:tc>
        <w:tc>
          <w:tcPr>
            <w:tcW w:w="278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适用迈瑞CL-2000i</w:t>
            </w:r>
          </w:p>
        </w:tc>
      </w:tr>
      <w:tr w:rsidR="002742DB" w:rsidRPr="002742DB" w:rsidTr="002742DB">
        <w:trPr>
          <w:trHeight w:val="559"/>
        </w:trPr>
        <w:tc>
          <w:tcPr>
            <w:tcW w:w="740" w:type="dxa"/>
            <w:vMerge/>
            <w:tcBorders>
              <w:top w:val="nil"/>
              <w:left w:val="single" w:sz="4" w:space="0" w:color="auto"/>
              <w:bottom w:val="single" w:sz="4" w:space="0" w:color="000000"/>
              <w:right w:val="single" w:sz="4" w:space="0" w:color="auto"/>
            </w:tcBorders>
            <w:vAlign w:val="center"/>
            <w:hideMark/>
          </w:tcPr>
          <w:p w:rsidR="002742DB" w:rsidRPr="002742DB" w:rsidRDefault="002742DB" w:rsidP="002742DB">
            <w:pPr>
              <w:widowControl/>
              <w:jc w:val="left"/>
              <w:rPr>
                <w:rFonts w:ascii="宋体" w:eastAsia="宋体" w:hAnsi="宋体" w:cs="宋体"/>
                <w:kern w:val="0"/>
                <w:sz w:val="20"/>
                <w:szCs w:val="20"/>
              </w:rPr>
            </w:pPr>
          </w:p>
        </w:tc>
        <w:tc>
          <w:tcPr>
            <w:tcW w:w="3426" w:type="dxa"/>
            <w:tcBorders>
              <w:top w:val="nil"/>
              <w:left w:val="nil"/>
              <w:bottom w:val="single" w:sz="4" w:space="0" w:color="auto"/>
              <w:right w:val="single" w:sz="4" w:space="0" w:color="auto"/>
            </w:tcBorders>
            <w:shd w:val="clear" w:color="000000" w:fill="FFFFFF"/>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肿瘤标志物复合定值质控品（低值）</w:t>
            </w:r>
            <w:r w:rsidRPr="002742DB">
              <w:rPr>
                <w:rFonts w:ascii="宋体" w:eastAsia="宋体" w:hAnsi="宋体" w:cs="宋体" w:hint="eastAsia"/>
                <w:color w:val="000000"/>
                <w:kern w:val="0"/>
                <w:sz w:val="20"/>
                <w:szCs w:val="20"/>
              </w:rPr>
              <w:br/>
              <w:t>（004L）3瓶</w:t>
            </w:r>
          </w:p>
        </w:tc>
        <w:tc>
          <w:tcPr>
            <w:tcW w:w="1600" w:type="dxa"/>
            <w:tcBorders>
              <w:top w:val="nil"/>
              <w:left w:val="nil"/>
              <w:bottom w:val="single" w:sz="4" w:space="0" w:color="auto"/>
              <w:right w:val="single" w:sz="4" w:space="0" w:color="auto"/>
            </w:tcBorders>
            <w:shd w:val="clear" w:color="000000" w:fill="FFFFFF"/>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3×5mL</w:t>
            </w:r>
          </w:p>
        </w:tc>
        <w:tc>
          <w:tcPr>
            <w:tcW w:w="56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盒</w:t>
            </w:r>
          </w:p>
        </w:tc>
        <w:tc>
          <w:tcPr>
            <w:tcW w:w="854" w:type="dxa"/>
            <w:tcBorders>
              <w:top w:val="nil"/>
              <w:left w:val="nil"/>
              <w:bottom w:val="single" w:sz="4" w:space="0" w:color="auto"/>
              <w:right w:val="single" w:sz="4" w:space="0" w:color="auto"/>
            </w:tcBorders>
            <w:shd w:val="clear" w:color="auto" w:fill="auto"/>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 xml:space="preserve">1938 </w:t>
            </w:r>
          </w:p>
        </w:tc>
        <w:tc>
          <w:tcPr>
            <w:tcW w:w="278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适用迈瑞CL-2000i</w:t>
            </w:r>
          </w:p>
        </w:tc>
      </w:tr>
      <w:tr w:rsidR="002742DB" w:rsidRPr="002742DB" w:rsidTr="002742DB">
        <w:trPr>
          <w:trHeight w:val="559"/>
        </w:trPr>
        <w:tc>
          <w:tcPr>
            <w:tcW w:w="740" w:type="dxa"/>
            <w:vMerge/>
            <w:tcBorders>
              <w:top w:val="nil"/>
              <w:left w:val="single" w:sz="4" w:space="0" w:color="auto"/>
              <w:bottom w:val="single" w:sz="4" w:space="0" w:color="000000"/>
              <w:right w:val="single" w:sz="4" w:space="0" w:color="auto"/>
            </w:tcBorders>
            <w:vAlign w:val="center"/>
            <w:hideMark/>
          </w:tcPr>
          <w:p w:rsidR="002742DB" w:rsidRPr="002742DB" w:rsidRDefault="002742DB" w:rsidP="002742DB">
            <w:pPr>
              <w:widowControl/>
              <w:jc w:val="left"/>
              <w:rPr>
                <w:rFonts w:ascii="宋体" w:eastAsia="宋体" w:hAnsi="宋体" w:cs="宋体"/>
                <w:kern w:val="0"/>
                <w:sz w:val="20"/>
                <w:szCs w:val="20"/>
              </w:rPr>
            </w:pPr>
          </w:p>
        </w:tc>
        <w:tc>
          <w:tcPr>
            <w:tcW w:w="3426" w:type="dxa"/>
            <w:tcBorders>
              <w:top w:val="nil"/>
              <w:left w:val="nil"/>
              <w:bottom w:val="single" w:sz="4" w:space="0" w:color="auto"/>
              <w:right w:val="single" w:sz="4" w:space="0" w:color="auto"/>
            </w:tcBorders>
            <w:shd w:val="clear" w:color="000000" w:fill="FFFFFF"/>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肿瘤标志物复合定值质控品（高值）</w:t>
            </w:r>
            <w:r w:rsidRPr="002742DB">
              <w:rPr>
                <w:rFonts w:ascii="宋体" w:eastAsia="宋体" w:hAnsi="宋体" w:cs="宋体" w:hint="eastAsia"/>
                <w:color w:val="000000"/>
                <w:kern w:val="0"/>
                <w:sz w:val="20"/>
                <w:szCs w:val="20"/>
              </w:rPr>
              <w:br/>
              <w:t>（004L）3瓶</w:t>
            </w:r>
          </w:p>
        </w:tc>
        <w:tc>
          <w:tcPr>
            <w:tcW w:w="1600" w:type="dxa"/>
            <w:tcBorders>
              <w:top w:val="nil"/>
              <w:left w:val="nil"/>
              <w:bottom w:val="single" w:sz="4" w:space="0" w:color="auto"/>
              <w:right w:val="single" w:sz="4" w:space="0" w:color="auto"/>
            </w:tcBorders>
            <w:shd w:val="clear" w:color="000000" w:fill="FFFFFF"/>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3×5mL</w:t>
            </w:r>
          </w:p>
        </w:tc>
        <w:tc>
          <w:tcPr>
            <w:tcW w:w="56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盒</w:t>
            </w:r>
          </w:p>
        </w:tc>
        <w:tc>
          <w:tcPr>
            <w:tcW w:w="854" w:type="dxa"/>
            <w:tcBorders>
              <w:top w:val="nil"/>
              <w:left w:val="nil"/>
              <w:bottom w:val="single" w:sz="4" w:space="0" w:color="auto"/>
              <w:right w:val="single" w:sz="4" w:space="0" w:color="auto"/>
            </w:tcBorders>
            <w:shd w:val="clear" w:color="auto" w:fill="auto"/>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 xml:space="preserve">1938 </w:t>
            </w:r>
          </w:p>
        </w:tc>
        <w:tc>
          <w:tcPr>
            <w:tcW w:w="278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适用迈瑞CL-2000i</w:t>
            </w:r>
          </w:p>
        </w:tc>
      </w:tr>
      <w:tr w:rsidR="002742DB" w:rsidRPr="002742DB" w:rsidTr="002742DB">
        <w:trPr>
          <w:trHeight w:val="559"/>
        </w:trPr>
        <w:tc>
          <w:tcPr>
            <w:tcW w:w="740" w:type="dxa"/>
            <w:vMerge/>
            <w:tcBorders>
              <w:top w:val="nil"/>
              <w:left w:val="single" w:sz="4" w:space="0" w:color="auto"/>
              <w:bottom w:val="single" w:sz="4" w:space="0" w:color="000000"/>
              <w:right w:val="single" w:sz="4" w:space="0" w:color="auto"/>
            </w:tcBorders>
            <w:vAlign w:val="center"/>
            <w:hideMark/>
          </w:tcPr>
          <w:p w:rsidR="002742DB" w:rsidRPr="002742DB" w:rsidRDefault="002742DB" w:rsidP="002742DB">
            <w:pPr>
              <w:widowControl/>
              <w:jc w:val="left"/>
              <w:rPr>
                <w:rFonts w:ascii="宋体" w:eastAsia="宋体" w:hAnsi="宋体" w:cs="宋体"/>
                <w:kern w:val="0"/>
                <w:sz w:val="20"/>
                <w:szCs w:val="20"/>
              </w:rPr>
            </w:pPr>
          </w:p>
        </w:tc>
        <w:tc>
          <w:tcPr>
            <w:tcW w:w="3426" w:type="dxa"/>
            <w:tcBorders>
              <w:top w:val="nil"/>
              <w:left w:val="nil"/>
              <w:bottom w:val="single" w:sz="4" w:space="0" w:color="auto"/>
              <w:right w:val="single" w:sz="4" w:space="0" w:color="auto"/>
            </w:tcBorders>
            <w:shd w:val="clear" w:color="000000" w:fill="FFFFFF"/>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甲状腺功能复合定值质控品（低值）</w:t>
            </w:r>
            <w:r w:rsidRPr="002742DB">
              <w:rPr>
                <w:rFonts w:ascii="宋体" w:eastAsia="宋体" w:hAnsi="宋体" w:cs="宋体" w:hint="eastAsia"/>
                <w:color w:val="000000"/>
                <w:kern w:val="0"/>
                <w:sz w:val="20"/>
                <w:szCs w:val="20"/>
              </w:rPr>
              <w:br/>
              <w:t>（004L）3瓶</w:t>
            </w:r>
          </w:p>
        </w:tc>
        <w:tc>
          <w:tcPr>
            <w:tcW w:w="1600" w:type="dxa"/>
            <w:tcBorders>
              <w:top w:val="nil"/>
              <w:left w:val="nil"/>
              <w:bottom w:val="single" w:sz="4" w:space="0" w:color="auto"/>
              <w:right w:val="single" w:sz="4" w:space="0" w:color="auto"/>
            </w:tcBorders>
            <w:shd w:val="clear" w:color="000000" w:fill="FFFFFF"/>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3×5mL</w:t>
            </w:r>
          </w:p>
        </w:tc>
        <w:tc>
          <w:tcPr>
            <w:tcW w:w="56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盒</w:t>
            </w:r>
          </w:p>
        </w:tc>
        <w:tc>
          <w:tcPr>
            <w:tcW w:w="854" w:type="dxa"/>
            <w:tcBorders>
              <w:top w:val="nil"/>
              <w:left w:val="nil"/>
              <w:bottom w:val="single" w:sz="4" w:space="0" w:color="auto"/>
              <w:right w:val="single" w:sz="4" w:space="0" w:color="auto"/>
            </w:tcBorders>
            <w:shd w:val="clear" w:color="auto" w:fill="auto"/>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 xml:space="preserve">1188 </w:t>
            </w:r>
          </w:p>
        </w:tc>
        <w:tc>
          <w:tcPr>
            <w:tcW w:w="278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适用迈瑞CL-2000i</w:t>
            </w:r>
          </w:p>
        </w:tc>
      </w:tr>
      <w:tr w:rsidR="002742DB" w:rsidRPr="002742DB" w:rsidTr="002742DB">
        <w:trPr>
          <w:trHeight w:val="559"/>
        </w:trPr>
        <w:tc>
          <w:tcPr>
            <w:tcW w:w="740" w:type="dxa"/>
            <w:vMerge/>
            <w:tcBorders>
              <w:top w:val="nil"/>
              <w:left w:val="single" w:sz="4" w:space="0" w:color="auto"/>
              <w:bottom w:val="single" w:sz="4" w:space="0" w:color="000000"/>
              <w:right w:val="single" w:sz="4" w:space="0" w:color="auto"/>
            </w:tcBorders>
            <w:vAlign w:val="center"/>
            <w:hideMark/>
          </w:tcPr>
          <w:p w:rsidR="002742DB" w:rsidRPr="002742DB" w:rsidRDefault="002742DB" w:rsidP="002742DB">
            <w:pPr>
              <w:widowControl/>
              <w:jc w:val="left"/>
              <w:rPr>
                <w:rFonts w:ascii="宋体" w:eastAsia="宋体" w:hAnsi="宋体" w:cs="宋体"/>
                <w:kern w:val="0"/>
                <w:sz w:val="20"/>
                <w:szCs w:val="20"/>
              </w:rPr>
            </w:pPr>
          </w:p>
        </w:tc>
        <w:tc>
          <w:tcPr>
            <w:tcW w:w="3426" w:type="dxa"/>
            <w:tcBorders>
              <w:top w:val="nil"/>
              <w:left w:val="nil"/>
              <w:bottom w:val="single" w:sz="4" w:space="0" w:color="auto"/>
              <w:right w:val="single" w:sz="4" w:space="0" w:color="auto"/>
            </w:tcBorders>
            <w:shd w:val="clear" w:color="000000" w:fill="FFFFFF"/>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甲状腺功能复合定值质控品（高值）</w:t>
            </w:r>
            <w:r w:rsidRPr="002742DB">
              <w:rPr>
                <w:rFonts w:ascii="宋体" w:eastAsia="宋体" w:hAnsi="宋体" w:cs="宋体" w:hint="eastAsia"/>
                <w:color w:val="000000"/>
                <w:kern w:val="0"/>
                <w:sz w:val="20"/>
                <w:szCs w:val="20"/>
              </w:rPr>
              <w:br/>
              <w:t>（004L）3瓶</w:t>
            </w:r>
          </w:p>
        </w:tc>
        <w:tc>
          <w:tcPr>
            <w:tcW w:w="1600" w:type="dxa"/>
            <w:tcBorders>
              <w:top w:val="nil"/>
              <w:left w:val="nil"/>
              <w:bottom w:val="single" w:sz="4" w:space="0" w:color="auto"/>
              <w:right w:val="single" w:sz="4" w:space="0" w:color="auto"/>
            </w:tcBorders>
            <w:shd w:val="clear" w:color="000000" w:fill="FFFFFF"/>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3×5mL</w:t>
            </w:r>
          </w:p>
        </w:tc>
        <w:tc>
          <w:tcPr>
            <w:tcW w:w="56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盒</w:t>
            </w:r>
          </w:p>
        </w:tc>
        <w:tc>
          <w:tcPr>
            <w:tcW w:w="854" w:type="dxa"/>
            <w:tcBorders>
              <w:top w:val="nil"/>
              <w:left w:val="nil"/>
              <w:bottom w:val="single" w:sz="4" w:space="0" w:color="auto"/>
              <w:right w:val="single" w:sz="4" w:space="0" w:color="auto"/>
            </w:tcBorders>
            <w:shd w:val="clear" w:color="auto" w:fill="auto"/>
            <w:noWrap/>
            <w:vAlign w:val="center"/>
            <w:hideMark/>
          </w:tcPr>
          <w:p w:rsidR="002742DB" w:rsidRPr="002742DB" w:rsidRDefault="002742DB" w:rsidP="002742DB">
            <w:pPr>
              <w:widowControl/>
              <w:jc w:val="center"/>
              <w:rPr>
                <w:rFonts w:ascii="宋体" w:eastAsia="宋体" w:hAnsi="宋体" w:cs="宋体"/>
                <w:color w:val="000000"/>
                <w:kern w:val="0"/>
                <w:sz w:val="20"/>
                <w:szCs w:val="20"/>
              </w:rPr>
            </w:pPr>
            <w:r w:rsidRPr="002742DB">
              <w:rPr>
                <w:rFonts w:ascii="宋体" w:eastAsia="宋体" w:hAnsi="宋体" w:cs="宋体" w:hint="eastAsia"/>
                <w:color w:val="000000"/>
                <w:kern w:val="0"/>
                <w:sz w:val="20"/>
                <w:szCs w:val="20"/>
              </w:rPr>
              <w:t xml:space="preserve">1188 </w:t>
            </w:r>
          </w:p>
        </w:tc>
        <w:tc>
          <w:tcPr>
            <w:tcW w:w="2780" w:type="dxa"/>
            <w:tcBorders>
              <w:top w:val="nil"/>
              <w:left w:val="nil"/>
              <w:bottom w:val="single" w:sz="4" w:space="0" w:color="auto"/>
              <w:right w:val="single" w:sz="4" w:space="0" w:color="auto"/>
            </w:tcBorders>
            <w:shd w:val="clear" w:color="000000" w:fill="FFFFFF"/>
            <w:noWrap/>
            <w:vAlign w:val="center"/>
            <w:hideMark/>
          </w:tcPr>
          <w:p w:rsidR="002742DB" w:rsidRPr="002742DB" w:rsidRDefault="002742DB" w:rsidP="002742DB">
            <w:pPr>
              <w:widowControl/>
              <w:jc w:val="center"/>
              <w:rPr>
                <w:rFonts w:ascii="宋体" w:eastAsia="宋体" w:hAnsi="宋体" w:cs="宋体"/>
                <w:kern w:val="0"/>
                <w:sz w:val="20"/>
                <w:szCs w:val="20"/>
              </w:rPr>
            </w:pPr>
            <w:r w:rsidRPr="002742DB">
              <w:rPr>
                <w:rFonts w:ascii="宋体" w:eastAsia="宋体" w:hAnsi="宋体" w:cs="宋体" w:hint="eastAsia"/>
                <w:kern w:val="0"/>
                <w:sz w:val="20"/>
                <w:szCs w:val="20"/>
              </w:rPr>
              <w:t>适用迈瑞CL-2000i</w:t>
            </w:r>
          </w:p>
        </w:tc>
      </w:tr>
    </w:tbl>
    <w:p w:rsidR="006A2294" w:rsidRPr="00F11243" w:rsidRDefault="006A2294" w:rsidP="002D0D94">
      <w:pPr>
        <w:widowControl/>
        <w:jc w:val="left"/>
        <w:rPr>
          <w:rFonts w:asciiTheme="minorEastAsia" w:hAnsiTheme="minorEastAsia" w:cs="宋体"/>
          <w:bCs/>
          <w:kern w:val="0"/>
          <w:sz w:val="24"/>
          <w:szCs w:val="24"/>
        </w:rPr>
      </w:pPr>
    </w:p>
    <w:p w:rsidR="0000025B" w:rsidRPr="00F11243" w:rsidRDefault="0000025B" w:rsidP="002D0D94">
      <w:pPr>
        <w:widowControl/>
        <w:jc w:val="left"/>
        <w:rPr>
          <w:rFonts w:asciiTheme="minorEastAsia" w:hAnsiTheme="minorEastAsia" w:cs="宋体"/>
          <w:bCs/>
          <w:kern w:val="0"/>
          <w:sz w:val="24"/>
          <w:szCs w:val="24"/>
        </w:rPr>
      </w:pPr>
    </w:p>
    <w:p w:rsidR="00D5006F" w:rsidRPr="00F11243" w:rsidRDefault="00904EC1" w:rsidP="002D0D94">
      <w:pPr>
        <w:pStyle w:val="a9"/>
        <w:shd w:val="clear" w:color="auto" w:fill="FFFFFF"/>
        <w:spacing w:before="0" w:beforeAutospacing="0" w:after="0" w:afterAutospacing="0"/>
        <w:rPr>
          <w:rFonts w:asciiTheme="minorEastAsia" w:eastAsiaTheme="minorEastAsia" w:hAnsiTheme="minorEastAsia"/>
        </w:rPr>
      </w:pPr>
      <w:r w:rsidRPr="00F11243">
        <w:rPr>
          <w:rFonts w:asciiTheme="minorEastAsia" w:eastAsiaTheme="minorEastAsia" w:hAnsiTheme="minorEastAsia" w:cs="Calibri" w:hint="eastAsia"/>
        </w:rPr>
        <w:t>2</w:t>
      </w:r>
      <w:r w:rsidR="00AE4163" w:rsidRPr="00F11243">
        <w:rPr>
          <w:rFonts w:asciiTheme="minorEastAsia" w:eastAsiaTheme="minorEastAsia" w:hAnsiTheme="minorEastAsia" w:cs="Calibri"/>
        </w:rPr>
        <w:t>.2</w:t>
      </w:r>
      <w:r w:rsidR="005B5843" w:rsidRPr="00F11243">
        <w:rPr>
          <w:rFonts w:asciiTheme="minorEastAsia" w:eastAsiaTheme="minorEastAsia" w:hAnsiTheme="minorEastAsia" w:hint="eastAsia"/>
        </w:rPr>
        <w:t>所投检验试剂</w:t>
      </w:r>
      <w:r w:rsidR="005B5843" w:rsidRPr="00F11243">
        <w:rPr>
          <w:rFonts w:asciiTheme="minorEastAsia" w:eastAsiaTheme="minorEastAsia" w:hAnsiTheme="minorEastAsia" w:cstheme="minorEastAsia" w:hint="eastAsia"/>
          <w:szCs w:val="28"/>
        </w:rPr>
        <w:t>须具有有效的医疗器械注册证，且</w:t>
      </w:r>
      <w:r w:rsidR="005B5843" w:rsidRPr="00F11243">
        <w:rPr>
          <w:rFonts w:asciiTheme="minorEastAsia" w:eastAsiaTheme="minorEastAsia" w:hAnsiTheme="minorEastAsia" w:hint="eastAsia"/>
        </w:rPr>
        <w:t>是安徽省医药集中采购平台目录内产品</w:t>
      </w:r>
      <w:r w:rsidR="00D5006F" w:rsidRPr="00F11243">
        <w:rPr>
          <w:rFonts w:asciiTheme="minorEastAsia" w:eastAsiaTheme="minorEastAsia" w:hAnsiTheme="minorEastAsia" w:hint="eastAsia"/>
        </w:rPr>
        <w:t>，严格执行安徽省医药集中采购中心平台价格上传及网采有关要求，纳入两票制管理的</w:t>
      </w:r>
      <w:r w:rsidR="002810DD" w:rsidRPr="00F11243">
        <w:rPr>
          <w:rFonts w:asciiTheme="minorEastAsia" w:eastAsiaTheme="minorEastAsia" w:hAnsiTheme="minorEastAsia" w:hint="eastAsia"/>
        </w:rPr>
        <w:t>检验</w:t>
      </w:r>
      <w:r w:rsidR="00D5006F" w:rsidRPr="00F11243">
        <w:rPr>
          <w:rFonts w:asciiTheme="minorEastAsia" w:eastAsiaTheme="minorEastAsia" w:hAnsiTheme="minorEastAsia" w:hint="eastAsia"/>
        </w:rPr>
        <w:t>试剂或耗材开具的发票（如有）应当符合国家相关规定和安徽省“两票制”相关要求。</w:t>
      </w:r>
    </w:p>
    <w:p w:rsidR="00B33F61" w:rsidRPr="00C43FEF" w:rsidRDefault="00D5006F" w:rsidP="00B33F61">
      <w:pPr>
        <w:widowControl/>
        <w:jc w:val="left"/>
        <w:rPr>
          <w:rFonts w:asciiTheme="minorEastAsia" w:hAnsiTheme="minorEastAsia"/>
          <w:sz w:val="24"/>
          <w:szCs w:val="24"/>
          <w:shd w:val="clear" w:color="auto" w:fill="FFFFFF"/>
        </w:rPr>
      </w:pPr>
      <w:r w:rsidRPr="00F11243">
        <w:rPr>
          <w:rFonts w:asciiTheme="minorEastAsia" w:hAnsiTheme="minorEastAsia" w:cs="Calibri" w:hint="eastAsia"/>
          <w:kern w:val="0"/>
          <w:sz w:val="24"/>
          <w:szCs w:val="24"/>
        </w:rPr>
        <w:t>2.3</w:t>
      </w:r>
      <w:r w:rsidR="00B33F61" w:rsidRPr="00C43FEF">
        <w:rPr>
          <w:rFonts w:asciiTheme="minorEastAsia" w:hAnsiTheme="minorEastAsia" w:hint="eastAsia"/>
          <w:sz w:val="24"/>
          <w:szCs w:val="24"/>
          <w:shd w:val="clear" w:color="auto" w:fill="FFFFFF"/>
        </w:rPr>
        <w:t>中标人自行承担所有与试剂相关的定标液、校准品，该部分费用投标人投标时在配送产品综合单价中考虑，无需单独报价，中标后采购人不再另行支付费用。本项目配送品目如为带量采购谈判、价格联动成功的产品，则须选择带量采购目录内产品，并执行带量采购价格，须按带量价报价；配送品目如为带量采购目录外产品，则报价不得高于询价文件中列明的最高单价。</w:t>
      </w:r>
    </w:p>
    <w:p w:rsidR="00B33F61" w:rsidRPr="00C43FEF" w:rsidRDefault="00B33F61" w:rsidP="00B33F61">
      <w:pPr>
        <w:widowControl/>
        <w:jc w:val="left"/>
        <w:rPr>
          <w:rFonts w:asciiTheme="minorEastAsia" w:hAnsiTheme="minorEastAsia"/>
          <w:sz w:val="24"/>
          <w:szCs w:val="24"/>
          <w:shd w:val="clear" w:color="auto" w:fill="FFFFFF"/>
        </w:rPr>
      </w:pPr>
      <w:r w:rsidRPr="00C43FEF">
        <w:rPr>
          <w:rFonts w:asciiTheme="minorEastAsia" w:hAnsiTheme="minorEastAsia" w:hint="eastAsia"/>
          <w:sz w:val="24"/>
          <w:szCs w:val="24"/>
          <w:shd w:val="clear" w:color="auto" w:fill="FFFFFF"/>
        </w:rPr>
        <w:lastRenderedPageBreak/>
        <w:t>2.4如果省、市等有关管理部门对辖区内公立医院检验试剂实施集中招标，若本次中标价高于省、市该试剂（同品牌同规格）集中招标价，中标人必须无条件执行省、市集中招标价，低于该价格，按实际中标价执行。</w:t>
      </w:r>
    </w:p>
    <w:p w:rsidR="00B33F61" w:rsidRPr="00C43FEF" w:rsidRDefault="00B33F61" w:rsidP="00B33F61">
      <w:pPr>
        <w:widowControl/>
        <w:jc w:val="left"/>
        <w:rPr>
          <w:rFonts w:asciiTheme="minorEastAsia" w:hAnsiTheme="minorEastAsia"/>
          <w:sz w:val="24"/>
          <w:szCs w:val="24"/>
          <w:shd w:val="clear" w:color="auto" w:fill="FFFFFF"/>
        </w:rPr>
      </w:pPr>
      <w:r w:rsidRPr="00C43FEF">
        <w:rPr>
          <w:rFonts w:asciiTheme="minorEastAsia" w:hAnsiTheme="minorEastAsia" w:hint="eastAsia"/>
          <w:sz w:val="24"/>
          <w:szCs w:val="24"/>
          <w:shd w:val="clear" w:color="auto" w:fill="FFFFFF"/>
        </w:rPr>
        <w:t>2.5如因本地医保收费价格调整，采购价按医保收费价格同比例下浮或重新招标。</w:t>
      </w:r>
    </w:p>
    <w:p w:rsidR="00B33F61" w:rsidRPr="00C43FEF" w:rsidRDefault="00B33F61" w:rsidP="00B33F61">
      <w:pPr>
        <w:widowControl/>
        <w:jc w:val="left"/>
        <w:rPr>
          <w:rFonts w:asciiTheme="minorEastAsia" w:hAnsiTheme="minorEastAsia" w:cs="Calibri"/>
          <w:kern w:val="0"/>
          <w:sz w:val="24"/>
          <w:szCs w:val="24"/>
        </w:rPr>
      </w:pPr>
      <w:r w:rsidRPr="00C43FEF">
        <w:rPr>
          <w:rFonts w:asciiTheme="minorEastAsia" w:hAnsiTheme="minorEastAsia" w:hint="eastAsia"/>
          <w:sz w:val="24"/>
          <w:szCs w:val="24"/>
          <w:shd w:val="clear" w:color="auto" w:fill="FFFFFF"/>
        </w:rPr>
        <w:t>2.6如后期医院在该设备上新增项目参照此次每人份报价占安庆市收费标准最低比例执行。</w:t>
      </w:r>
    </w:p>
    <w:p w:rsidR="00B33F61" w:rsidRPr="00C43FEF" w:rsidRDefault="00B33F61" w:rsidP="00B33F61">
      <w:pPr>
        <w:widowControl/>
        <w:jc w:val="left"/>
        <w:rPr>
          <w:rFonts w:asciiTheme="minorEastAsia" w:hAnsiTheme="minorEastAsia" w:cs="宋体"/>
          <w:bCs/>
          <w:kern w:val="0"/>
          <w:sz w:val="24"/>
          <w:szCs w:val="24"/>
        </w:rPr>
      </w:pPr>
      <w:r w:rsidRPr="00C43FEF">
        <w:rPr>
          <w:rFonts w:asciiTheme="minorEastAsia" w:hAnsiTheme="minorEastAsia" w:cs="宋体" w:hint="eastAsia"/>
          <w:kern w:val="0"/>
          <w:sz w:val="24"/>
          <w:szCs w:val="24"/>
        </w:rPr>
        <w:t>2.7项目地点</w:t>
      </w:r>
      <w:r w:rsidRPr="00C43FEF">
        <w:rPr>
          <w:rFonts w:asciiTheme="minorEastAsia" w:hAnsiTheme="minorEastAsia" w:cs="Calibri" w:hint="eastAsia"/>
          <w:kern w:val="0"/>
          <w:sz w:val="24"/>
          <w:szCs w:val="24"/>
        </w:rPr>
        <w:t>：</w:t>
      </w:r>
      <w:r w:rsidRPr="00C43FEF">
        <w:rPr>
          <w:rFonts w:asciiTheme="minorEastAsia" w:hAnsiTheme="minorEastAsia" w:hint="eastAsia"/>
          <w:sz w:val="24"/>
          <w:szCs w:val="24"/>
        </w:rPr>
        <w:t>太湖县妇幼保健院</w:t>
      </w:r>
    </w:p>
    <w:p w:rsidR="00B33F61" w:rsidRPr="00C43FEF" w:rsidRDefault="00B33F61" w:rsidP="00B33F61">
      <w:pPr>
        <w:widowControl/>
        <w:shd w:val="clear" w:color="auto" w:fill="FFFFFF"/>
        <w:jc w:val="left"/>
        <w:rPr>
          <w:rFonts w:asciiTheme="minorEastAsia" w:hAnsiTheme="minorEastAsia" w:cs="宋体"/>
          <w:kern w:val="0"/>
          <w:sz w:val="24"/>
          <w:szCs w:val="24"/>
        </w:rPr>
      </w:pPr>
      <w:r w:rsidRPr="00C43FEF">
        <w:rPr>
          <w:rFonts w:asciiTheme="minorEastAsia" w:hAnsiTheme="minorEastAsia" w:cs="Calibri" w:hint="eastAsia"/>
          <w:kern w:val="0"/>
          <w:sz w:val="24"/>
          <w:szCs w:val="24"/>
        </w:rPr>
        <w:t>2</w:t>
      </w:r>
      <w:r w:rsidRPr="00C43FEF">
        <w:rPr>
          <w:rFonts w:asciiTheme="minorEastAsia" w:hAnsiTheme="minorEastAsia" w:cs="Calibri"/>
          <w:kern w:val="0"/>
          <w:sz w:val="24"/>
          <w:szCs w:val="24"/>
        </w:rPr>
        <w:t>.</w:t>
      </w:r>
      <w:r w:rsidRPr="00C43FEF">
        <w:rPr>
          <w:rFonts w:asciiTheme="minorEastAsia" w:hAnsiTheme="minorEastAsia" w:cs="Calibri" w:hint="eastAsia"/>
          <w:kern w:val="0"/>
          <w:sz w:val="24"/>
          <w:szCs w:val="24"/>
        </w:rPr>
        <w:t>8</w:t>
      </w:r>
      <w:r w:rsidRPr="00C43FEF">
        <w:rPr>
          <w:rFonts w:asciiTheme="minorEastAsia" w:hAnsiTheme="minorEastAsia" w:cs="宋体" w:hint="eastAsia"/>
          <w:kern w:val="0"/>
          <w:sz w:val="24"/>
          <w:szCs w:val="24"/>
        </w:rPr>
        <w:t xml:space="preserve">采购范围：上述检验试剂及耗材采购、配送  </w:t>
      </w:r>
    </w:p>
    <w:p w:rsidR="00B33F61" w:rsidRPr="00C43FEF" w:rsidRDefault="00B33F61" w:rsidP="00B33F61">
      <w:pPr>
        <w:widowControl/>
        <w:shd w:val="clear" w:color="auto" w:fill="FFFFFF"/>
        <w:jc w:val="left"/>
        <w:rPr>
          <w:rFonts w:asciiTheme="minorEastAsia" w:hAnsiTheme="minorEastAsia" w:cstheme="minorEastAsia"/>
          <w:bCs/>
          <w:sz w:val="24"/>
        </w:rPr>
      </w:pPr>
      <w:r w:rsidRPr="00C43FEF">
        <w:rPr>
          <w:rFonts w:asciiTheme="minorEastAsia" w:hAnsiTheme="minorEastAsia" w:hint="eastAsia"/>
          <w:sz w:val="24"/>
          <w:szCs w:val="24"/>
          <w:shd w:val="clear" w:color="auto" w:fill="FDFEFF"/>
        </w:rPr>
        <w:t>2.9</w:t>
      </w:r>
      <w:r w:rsidRPr="00C43FEF">
        <w:rPr>
          <w:rFonts w:asciiTheme="minorEastAsia" w:hAnsiTheme="minorEastAsia" w:cs="宋体" w:hint="eastAsia"/>
          <w:kern w:val="0"/>
          <w:sz w:val="24"/>
          <w:szCs w:val="24"/>
        </w:rPr>
        <w:t>服务期限:</w:t>
      </w:r>
      <w:r w:rsidRPr="00C43FEF">
        <w:rPr>
          <w:rFonts w:asciiTheme="minorEastAsia" w:hAnsiTheme="minorEastAsia" w:cstheme="minorEastAsia" w:hint="eastAsia"/>
          <w:bCs/>
          <w:sz w:val="24"/>
        </w:rPr>
        <w:t>合同生效后1年内按采购人要求供货，每批货物接采购人通知后，按采购人要求在3个工作日内完成供货。</w:t>
      </w:r>
      <w:r w:rsidRPr="00C43FEF">
        <w:rPr>
          <w:rFonts w:asciiTheme="minorEastAsia" w:hAnsiTheme="minorEastAsia" w:hint="eastAsia"/>
          <w:sz w:val="24"/>
          <w:szCs w:val="24"/>
        </w:rPr>
        <w:t>紧急采购计划保证随时供货，确保临床使用需求。</w:t>
      </w:r>
    </w:p>
    <w:p w:rsidR="001A5213" w:rsidRPr="0049609E" w:rsidRDefault="00904EC1" w:rsidP="00B33F61">
      <w:pPr>
        <w:widowControl/>
        <w:jc w:val="left"/>
        <w:rPr>
          <w:rFonts w:asciiTheme="minorEastAsia" w:hAnsiTheme="minorEastAsia"/>
          <w:color w:val="333333"/>
          <w:sz w:val="24"/>
          <w:szCs w:val="24"/>
        </w:rPr>
      </w:pPr>
      <w:r>
        <w:rPr>
          <w:rFonts w:hint="eastAsia"/>
          <w:color w:val="454545"/>
        </w:rPr>
        <w:t>三、</w:t>
      </w:r>
      <w:r w:rsidR="00AE4163" w:rsidRPr="0049609E">
        <w:rPr>
          <w:rFonts w:asciiTheme="minorEastAsia" w:hAnsiTheme="minorEastAsia" w:hint="eastAsia"/>
          <w:color w:val="333333"/>
          <w:sz w:val="24"/>
          <w:szCs w:val="24"/>
        </w:rPr>
        <w:t>供应商资格</w:t>
      </w:r>
    </w:p>
    <w:p w:rsidR="001A5213" w:rsidRPr="0049609E" w:rsidRDefault="00904EC1" w:rsidP="002D0D94">
      <w:pPr>
        <w:shd w:val="clear" w:color="auto" w:fill="FFFFFF" w:themeFill="background1"/>
        <w:ind w:firstLine="480"/>
        <w:rPr>
          <w:rFonts w:asciiTheme="minorEastAsia" w:hAnsiTheme="minorEastAsia"/>
          <w:color w:val="333333"/>
          <w:sz w:val="24"/>
          <w:szCs w:val="24"/>
        </w:rPr>
      </w:pPr>
      <w:r>
        <w:rPr>
          <w:rFonts w:asciiTheme="minorEastAsia" w:hAnsiTheme="minorEastAsia" w:hint="eastAsia"/>
          <w:color w:val="333333"/>
          <w:sz w:val="24"/>
          <w:szCs w:val="24"/>
        </w:rPr>
        <w:t>3</w:t>
      </w:r>
      <w:r w:rsidR="00AE4163" w:rsidRPr="0049609E">
        <w:rPr>
          <w:rFonts w:asciiTheme="minorEastAsia" w:hAnsiTheme="minorEastAsia" w:hint="eastAsia"/>
          <w:color w:val="333333"/>
          <w:sz w:val="24"/>
          <w:szCs w:val="24"/>
        </w:rPr>
        <w:t>.1符合《中华人民共和国政府采购法》第二十二条规定，在中华人民共和国境内注册的具有独立法人资格的供应商，</w:t>
      </w:r>
      <w:r w:rsidR="00AE4163" w:rsidRPr="0049609E">
        <w:rPr>
          <w:rFonts w:asciiTheme="minorEastAsia" w:hAnsiTheme="minorEastAsia" w:cs="宋体" w:hint="eastAsia"/>
          <w:color w:val="454545"/>
          <w:kern w:val="0"/>
          <w:sz w:val="24"/>
          <w:szCs w:val="24"/>
        </w:rPr>
        <w:t>且生产经营范围符合本次采购需求；</w:t>
      </w:r>
    </w:p>
    <w:p w:rsidR="001A5213" w:rsidRPr="0049609E" w:rsidRDefault="00904EC1" w:rsidP="002D0D94">
      <w:pPr>
        <w:shd w:val="clear" w:color="auto" w:fill="FFFFFF" w:themeFill="background1"/>
        <w:ind w:firstLine="480"/>
        <w:rPr>
          <w:rFonts w:asciiTheme="minorEastAsia" w:hAnsiTheme="minorEastAsia"/>
          <w:sz w:val="24"/>
          <w:szCs w:val="24"/>
        </w:rPr>
      </w:pPr>
      <w:r>
        <w:rPr>
          <w:rFonts w:asciiTheme="minorEastAsia" w:hAnsiTheme="minorEastAsia" w:hint="eastAsia"/>
          <w:color w:val="333333"/>
          <w:sz w:val="24"/>
          <w:szCs w:val="24"/>
        </w:rPr>
        <w:t>3</w:t>
      </w:r>
      <w:r w:rsidR="00AE4163" w:rsidRPr="0049609E">
        <w:rPr>
          <w:rFonts w:asciiTheme="minorEastAsia" w:hAnsiTheme="minorEastAsia" w:hint="eastAsia"/>
          <w:color w:val="333333"/>
          <w:sz w:val="24"/>
          <w:szCs w:val="24"/>
        </w:rPr>
        <w:t>.2供应商如为生产厂家，应具备通过年检的《医疗器械经营许可证》、《医疗器械生产许可证》（须</w:t>
      </w:r>
      <w:r w:rsidR="00AE4163" w:rsidRPr="0049609E">
        <w:rPr>
          <w:rFonts w:asciiTheme="minorEastAsia" w:hAnsiTheme="minorEastAsia" w:hint="eastAsia"/>
          <w:sz w:val="24"/>
          <w:szCs w:val="24"/>
        </w:rPr>
        <w:t>在有效期内）；如为代理商或经销商投标，应具有通过年检的《医疗器械经营许可证》(或备案凭证)；</w:t>
      </w:r>
    </w:p>
    <w:p w:rsidR="001A5213" w:rsidRPr="0049609E" w:rsidRDefault="00904EC1" w:rsidP="002D0D94">
      <w:pPr>
        <w:shd w:val="clear" w:color="auto" w:fill="FFFFFF" w:themeFill="background1"/>
        <w:ind w:firstLine="480"/>
        <w:rPr>
          <w:rFonts w:asciiTheme="minorEastAsia" w:hAnsiTheme="minorEastAsia"/>
          <w:sz w:val="24"/>
          <w:szCs w:val="24"/>
        </w:rPr>
      </w:pPr>
      <w:r>
        <w:rPr>
          <w:rFonts w:asciiTheme="minorEastAsia" w:hAnsiTheme="minorEastAsia" w:hint="eastAsia"/>
          <w:sz w:val="24"/>
          <w:szCs w:val="24"/>
        </w:rPr>
        <w:t>3</w:t>
      </w:r>
      <w:r w:rsidR="00AE4163" w:rsidRPr="0049609E">
        <w:rPr>
          <w:rFonts w:asciiTheme="minorEastAsia" w:hAnsiTheme="minorEastAsia" w:hint="eastAsia"/>
          <w:sz w:val="24"/>
          <w:szCs w:val="24"/>
        </w:rPr>
        <w:t>.3供应商未被列入“信用中国、中国政府采购网”政府采购严重违法失信名单（查询网址：</w:t>
      </w:r>
      <w:hyperlink r:id="rId6" w:history="1">
        <w:r w:rsidR="00AE4163" w:rsidRPr="0049609E">
          <w:rPr>
            <w:rStyle w:val="a6"/>
            <w:rFonts w:asciiTheme="minorEastAsia" w:hAnsiTheme="minorEastAsia" w:hint="eastAsia"/>
            <w:color w:val="auto"/>
            <w:sz w:val="24"/>
            <w:szCs w:val="24"/>
          </w:rPr>
          <w:t>http://www.creditchina.gov.cn/</w:t>
        </w:r>
      </w:hyperlink>
      <w:r w:rsidR="00AE4163" w:rsidRPr="0049609E">
        <w:rPr>
          <w:rFonts w:asciiTheme="minorEastAsia" w:hAnsiTheme="minorEastAsia" w:hint="eastAsia"/>
          <w:sz w:val="24"/>
          <w:szCs w:val="24"/>
        </w:rPr>
        <w:t>、</w:t>
      </w:r>
      <w:hyperlink r:id="rId7" w:history="1">
        <w:r w:rsidR="00AE4163" w:rsidRPr="0049609E">
          <w:rPr>
            <w:rStyle w:val="a6"/>
            <w:rFonts w:asciiTheme="minorEastAsia" w:hAnsiTheme="minorEastAsia" w:hint="eastAsia"/>
            <w:color w:val="auto"/>
            <w:sz w:val="24"/>
            <w:szCs w:val="24"/>
          </w:rPr>
          <w:t>http://www.ccgp.gov.cn/</w:t>
        </w:r>
      </w:hyperlink>
      <w:r w:rsidR="00AE4163" w:rsidRPr="0049609E">
        <w:rPr>
          <w:rFonts w:asciiTheme="minorEastAsia" w:hAnsiTheme="minorEastAsia" w:hint="eastAsia"/>
          <w:sz w:val="24"/>
          <w:szCs w:val="24"/>
        </w:rPr>
        <w:t>）；</w:t>
      </w:r>
    </w:p>
    <w:p w:rsidR="001A5213" w:rsidRPr="0049609E" w:rsidRDefault="00904EC1" w:rsidP="002D0D94">
      <w:pPr>
        <w:shd w:val="clear" w:color="auto" w:fill="FFFFFF" w:themeFill="background1"/>
        <w:ind w:firstLine="480"/>
        <w:rPr>
          <w:rFonts w:asciiTheme="minorEastAsia" w:hAnsiTheme="minorEastAsia"/>
          <w:sz w:val="24"/>
          <w:szCs w:val="24"/>
        </w:rPr>
      </w:pPr>
      <w:r>
        <w:rPr>
          <w:rFonts w:asciiTheme="minorEastAsia" w:hAnsiTheme="minorEastAsia" w:hint="eastAsia"/>
          <w:sz w:val="24"/>
          <w:szCs w:val="24"/>
        </w:rPr>
        <w:t>3</w:t>
      </w:r>
      <w:r w:rsidR="00AE4163" w:rsidRPr="0049609E">
        <w:rPr>
          <w:rFonts w:asciiTheme="minorEastAsia" w:hAnsiTheme="minorEastAsia" w:hint="eastAsia"/>
          <w:sz w:val="24"/>
          <w:szCs w:val="24"/>
        </w:rPr>
        <w:t>.4本次招标不接受联合体投标。</w:t>
      </w:r>
    </w:p>
    <w:p w:rsidR="001A5213" w:rsidRPr="0049609E" w:rsidRDefault="00904EC1" w:rsidP="002D0D94">
      <w:pPr>
        <w:shd w:val="clear" w:color="auto" w:fill="FFFFFF" w:themeFill="background1"/>
        <w:ind w:firstLine="480"/>
        <w:rPr>
          <w:rFonts w:asciiTheme="minorEastAsia" w:hAnsiTheme="minorEastAsia"/>
          <w:sz w:val="24"/>
          <w:szCs w:val="24"/>
        </w:rPr>
      </w:pPr>
      <w:r>
        <w:rPr>
          <w:rFonts w:asciiTheme="minorEastAsia" w:hAnsiTheme="minorEastAsia" w:hint="eastAsia"/>
          <w:sz w:val="24"/>
          <w:szCs w:val="24"/>
        </w:rPr>
        <w:t>四</w:t>
      </w:r>
      <w:r w:rsidR="00AE4163" w:rsidRPr="0049609E">
        <w:rPr>
          <w:rFonts w:asciiTheme="minorEastAsia" w:hAnsiTheme="minorEastAsia" w:hint="eastAsia"/>
          <w:sz w:val="24"/>
          <w:szCs w:val="24"/>
        </w:rPr>
        <w:t>、递交报价文件的时间和地点</w:t>
      </w:r>
    </w:p>
    <w:p w:rsidR="001A5213" w:rsidRPr="0049609E" w:rsidRDefault="00AE4163" w:rsidP="002D0D94">
      <w:pPr>
        <w:shd w:val="clear" w:color="auto" w:fill="FFFFFF" w:themeFill="background1"/>
        <w:ind w:firstLine="480"/>
        <w:rPr>
          <w:rFonts w:asciiTheme="minorEastAsia" w:hAnsiTheme="minorEastAsia"/>
          <w:sz w:val="24"/>
          <w:szCs w:val="24"/>
        </w:rPr>
      </w:pPr>
      <w:bookmarkStart w:id="0" w:name="_Toc387612736"/>
      <w:bookmarkStart w:id="1" w:name="_Toc387685108"/>
      <w:bookmarkStart w:id="2" w:name="_Toc387522872"/>
      <w:bookmarkStart w:id="3" w:name="_Toc179632533"/>
      <w:bookmarkStart w:id="4" w:name="_Toc157499355"/>
      <w:bookmarkStart w:id="5" w:name="_Toc387522600"/>
      <w:bookmarkStart w:id="6" w:name="_Toc387701278"/>
      <w:bookmarkStart w:id="7" w:name="_Toc296602407"/>
      <w:bookmarkStart w:id="8" w:name="_Toc387518235"/>
      <w:bookmarkStart w:id="9" w:name="_Toc246996163"/>
      <w:bookmarkStart w:id="10" w:name="_Toc387517895"/>
      <w:bookmarkStart w:id="11" w:name="_Toc387701180"/>
      <w:bookmarkStart w:id="12" w:name="_Toc387521074"/>
      <w:bookmarkStart w:id="13" w:name="_Toc387520915"/>
      <w:bookmarkStart w:id="14" w:name="_Toc246996906"/>
      <w:bookmarkStart w:id="15" w:name="_Toc247085677"/>
      <w:bookmarkStart w:id="16" w:name="_Toc387611253"/>
      <w:bookmarkStart w:id="17" w:name="_Toc387606409"/>
      <w:bookmarkStart w:id="18" w:name="_Toc38760573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49609E">
        <w:rPr>
          <w:rFonts w:asciiTheme="minorEastAsia" w:hAnsiTheme="minorEastAsia" w:hint="eastAsia"/>
          <w:sz w:val="24"/>
          <w:szCs w:val="24"/>
        </w:rPr>
        <w:t>递交报价文件的截止时间：202</w:t>
      </w:r>
      <w:r w:rsidR="009B630F">
        <w:rPr>
          <w:rFonts w:asciiTheme="minorEastAsia" w:hAnsiTheme="minorEastAsia" w:hint="eastAsia"/>
          <w:sz w:val="24"/>
          <w:szCs w:val="24"/>
        </w:rPr>
        <w:t>2</w:t>
      </w:r>
      <w:r w:rsidRPr="0049609E">
        <w:rPr>
          <w:rFonts w:asciiTheme="minorEastAsia" w:hAnsiTheme="minorEastAsia" w:hint="eastAsia"/>
          <w:sz w:val="24"/>
          <w:szCs w:val="24"/>
        </w:rPr>
        <w:t>年</w:t>
      </w:r>
      <w:r w:rsidR="00CB28B1">
        <w:rPr>
          <w:rFonts w:asciiTheme="minorEastAsia" w:hAnsiTheme="minorEastAsia" w:hint="eastAsia"/>
          <w:sz w:val="24"/>
          <w:szCs w:val="24"/>
        </w:rPr>
        <w:t>12</w:t>
      </w:r>
      <w:r w:rsidRPr="0049609E">
        <w:rPr>
          <w:rFonts w:asciiTheme="minorEastAsia" w:hAnsiTheme="minorEastAsia" w:hint="eastAsia"/>
          <w:sz w:val="24"/>
          <w:szCs w:val="24"/>
        </w:rPr>
        <w:t>月</w:t>
      </w:r>
      <w:r w:rsidR="002C4620">
        <w:rPr>
          <w:rFonts w:asciiTheme="minorEastAsia" w:hAnsiTheme="minorEastAsia" w:hint="eastAsia"/>
          <w:sz w:val="24"/>
          <w:szCs w:val="24"/>
        </w:rPr>
        <w:t>30</w:t>
      </w:r>
      <w:r w:rsidRPr="0049609E">
        <w:rPr>
          <w:rFonts w:asciiTheme="minorEastAsia" w:hAnsiTheme="minorEastAsia" w:hint="eastAsia"/>
          <w:sz w:val="24"/>
          <w:szCs w:val="24"/>
        </w:rPr>
        <w:t>日</w:t>
      </w:r>
      <w:r w:rsidR="00C46423">
        <w:rPr>
          <w:rFonts w:asciiTheme="minorEastAsia" w:hAnsiTheme="minorEastAsia" w:hint="eastAsia"/>
          <w:sz w:val="24"/>
          <w:szCs w:val="24"/>
        </w:rPr>
        <w:t>15</w:t>
      </w:r>
      <w:r w:rsidRPr="0049609E">
        <w:rPr>
          <w:rFonts w:asciiTheme="minorEastAsia" w:hAnsiTheme="minorEastAsia" w:hint="eastAsia"/>
          <w:sz w:val="24"/>
          <w:szCs w:val="24"/>
        </w:rPr>
        <w:t>时</w:t>
      </w:r>
      <w:r w:rsidR="00C46423">
        <w:rPr>
          <w:rFonts w:asciiTheme="minorEastAsia" w:hAnsiTheme="minorEastAsia" w:hint="eastAsia"/>
          <w:sz w:val="24"/>
          <w:szCs w:val="24"/>
        </w:rPr>
        <w:t>00</w:t>
      </w:r>
      <w:r w:rsidR="00B22964" w:rsidRPr="0049609E">
        <w:rPr>
          <w:rFonts w:asciiTheme="minorEastAsia" w:hAnsiTheme="minorEastAsia" w:hint="eastAsia"/>
          <w:sz w:val="24"/>
          <w:szCs w:val="24"/>
        </w:rPr>
        <w:t>分</w:t>
      </w:r>
      <w:r w:rsidRPr="0049609E">
        <w:rPr>
          <w:rFonts w:asciiTheme="minorEastAsia" w:hAnsiTheme="minorEastAsia" w:hint="eastAsia"/>
          <w:sz w:val="24"/>
          <w:szCs w:val="24"/>
        </w:rPr>
        <w:t>。</w:t>
      </w:r>
      <w:bookmarkEnd w:id="18"/>
    </w:p>
    <w:p w:rsidR="001A5213" w:rsidRPr="0049609E" w:rsidRDefault="00AE4163" w:rsidP="002D0D94">
      <w:pPr>
        <w:shd w:val="clear" w:color="auto" w:fill="FFFFFF" w:themeFill="background1"/>
        <w:ind w:firstLine="480"/>
        <w:rPr>
          <w:rFonts w:asciiTheme="minorEastAsia" w:hAnsiTheme="minorEastAsia"/>
          <w:sz w:val="24"/>
          <w:szCs w:val="24"/>
        </w:rPr>
      </w:pPr>
      <w:r w:rsidRPr="0049609E">
        <w:rPr>
          <w:rFonts w:asciiTheme="minorEastAsia" w:hAnsiTheme="minorEastAsia" w:hint="eastAsia"/>
          <w:sz w:val="24"/>
          <w:szCs w:val="24"/>
        </w:rPr>
        <w:t>地点：太湖县妇幼保健院六楼会议室</w:t>
      </w:r>
    </w:p>
    <w:p w:rsidR="001A5213" w:rsidRPr="0049609E" w:rsidRDefault="00904EC1" w:rsidP="002D0D94">
      <w:pPr>
        <w:shd w:val="clear" w:color="auto" w:fill="FFFFFF" w:themeFill="background1"/>
        <w:ind w:firstLine="480"/>
        <w:rPr>
          <w:rFonts w:asciiTheme="minorEastAsia" w:hAnsiTheme="minorEastAsia"/>
          <w:color w:val="333333"/>
          <w:sz w:val="24"/>
          <w:szCs w:val="24"/>
        </w:rPr>
      </w:pPr>
      <w:r>
        <w:rPr>
          <w:rFonts w:asciiTheme="minorEastAsia" w:hAnsiTheme="minorEastAsia" w:hint="eastAsia"/>
          <w:color w:val="333333"/>
          <w:sz w:val="24"/>
          <w:szCs w:val="24"/>
        </w:rPr>
        <w:t>五</w:t>
      </w:r>
      <w:r w:rsidR="00AE4163" w:rsidRPr="0049609E">
        <w:rPr>
          <w:rFonts w:asciiTheme="minorEastAsia" w:hAnsiTheme="minorEastAsia" w:hint="eastAsia"/>
          <w:color w:val="333333"/>
          <w:sz w:val="24"/>
          <w:szCs w:val="24"/>
        </w:rPr>
        <w:t>、本项目报价活动定于202</w:t>
      </w:r>
      <w:r w:rsidR="009B630F">
        <w:rPr>
          <w:rFonts w:asciiTheme="minorEastAsia" w:hAnsiTheme="minorEastAsia" w:hint="eastAsia"/>
          <w:color w:val="333333"/>
          <w:sz w:val="24"/>
          <w:szCs w:val="24"/>
        </w:rPr>
        <w:t>2</w:t>
      </w:r>
      <w:r w:rsidR="00AE4163" w:rsidRPr="0049609E">
        <w:rPr>
          <w:rFonts w:asciiTheme="minorEastAsia" w:hAnsiTheme="minorEastAsia" w:hint="eastAsia"/>
          <w:color w:val="333333"/>
          <w:sz w:val="24"/>
          <w:szCs w:val="24"/>
        </w:rPr>
        <w:t>年</w:t>
      </w:r>
      <w:r w:rsidR="00CB28B1">
        <w:rPr>
          <w:rFonts w:asciiTheme="minorEastAsia" w:hAnsiTheme="minorEastAsia" w:hint="eastAsia"/>
          <w:color w:val="333333"/>
          <w:sz w:val="24"/>
          <w:szCs w:val="24"/>
        </w:rPr>
        <w:t>12</w:t>
      </w:r>
      <w:r w:rsidR="00AE4163" w:rsidRPr="0049609E">
        <w:rPr>
          <w:rFonts w:asciiTheme="minorEastAsia" w:hAnsiTheme="minorEastAsia" w:hint="eastAsia"/>
          <w:color w:val="333333"/>
          <w:sz w:val="24"/>
          <w:szCs w:val="24"/>
        </w:rPr>
        <w:t>月</w:t>
      </w:r>
      <w:r w:rsidR="002C4620">
        <w:rPr>
          <w:rFonts w:asciiTheme="minorEastAsia" w:hAnsiTheme="minorEastAsia" w:hint="eastAsia"/>
          <w:sz w:val="24"/>
          <w:szCs w:val="24"/>
        </w:rPr>
        <w:t>30</w:t>
      </w:r>
      <w:r w:rsidR="00B22964" w:rsidRPr="0049609E">
        <w:rPr>
          <w:rFonts w:asciiTheme="minorEastAsia" w:hAnsiTheme="minorEastAsia" w:hint="eastAsia"/>
          <w:sz w:val="24"/>
          <w:szCs w:val="24"/>
        </w:rPr>
        <w:t>日1</w:t>
      </w:r>
      <w:r w:rsidR="00C46423">
        <w:rPr>
          <w:rFonts w:asciiTheme="minorEastAsia" w:hAnsiTheme="minorEastAsia" w:hint="eastAsia"/>
          <w:sz w:val="24"/>
          <w:szCs w:val="24"/>
        </w:rPr>
        <w:t>5</w:t>
      </w:r>
      <w:r w:rsidR="00B22964" w:rsidRPr="0049609E">
        <w:rPr>
          <w:rFonts w:asciiTheme="minorEastAsia" w:hAnsiTheme="minorEastAsia" w:hint="eastAsia"/>
          <w:sz w:val="24"/>
          <w:szCs w:val="24"/>
        </w:rPr>
        <w:t>时</w:t>
      </w:r>
      <w:r w:rsidR="00C46423">
        <w:rPr>
          <w:rFonts w:asciiTheme="minorEastAsia" w:hAnsiTheme="minorEastAsia" w:hint="eastAsia"/>
          <w:sz w:val="24"/>
          <w:szCs w:val="24"/>
        </w:rPr>
        <w:t>00</w:t>
      </w:r>
      <w:r w:rsidR="00B22964" w:rsidRPr="0049609E">
        <w:rPr>
          <w:rFonts w:asciiTheme="minorEastAsia" w:hAnsiTheme="minorEastAsia" w:hint="eastAsia"/>
          <w:sz w:val="24"/>
          <w:szCs w:val="24"/>
        </w:rPr>
        <w:t>分</w:t>
      </w:r>
      <w:r w:rsidR="00AE4163" w:rsidRPr="0049609E">
        <w:rPr>
          <w:rFonts w:asciiTheme="minorEastAsia" w:hAnsiTheme="minorEastAsia" w:hint="eastAsia"/>
          <w:color w:val="333333"/>
          <w:sz w:val="24"/>
          <w:szCs w:val="24"/>
        </w:rPr>
        <w:t>在太湖县妇幼保健院六楼会议室举行。请于</w:t>
      </w:r>
      <w:r w:rsidR="009B630F" w:rsidRPr="0049609E">
        <w:rPr>
          <w:rFonts w:asciiTheme="minorEastAsia" w:hAnsiTheme="minorEastAsia" w:hint="eastAsia"/>
          <w:color w:val="333333"/>
          <w:sz w:val="24"/>
          <w:szCs w:val="24"/>
        </w:rPr>
        <w:t>202</w:t>
      </w:r>
      <w:r w:rsidR="009B630F">
        <w:rPr>
          <w:rFonts w:asciiTheme="minorEastAsia" w:hAnsiTheme="minorEastAsia" w:hint="eastAsia"/>
          <w:color w:val="333333"/>
          <w:sz w:val="24"/>
          <w:szCs w:val="24"/>
        </w:rPr>
        <w:t>2</w:t>
      </w:r>
      <w:r w:rsidR="009B630F" w:rsidRPr="0049609E">
        <w:rPr>
          <w:rFonts w:asciiTheme="minorEastAsia" w:hAnsiTheme="minorEastAsia" w:hint="eastAsia"/>
          <w:color w:val="333333"/>
          <w:sz w:val="24"/>
          <w:szCs w:val="24"/>
        </w:rPr>
        <w:t>年</w:t>
      </w:r>
      <w:r w:rsidR="00CB28B1">
        <w:rPr>
          <w:rFonts w:asciiTheme="minorEastAsia" w:hAnsiTheme="minorEastAsia" w:hint="eastAsia"/>
          <w:color w:val="333333"/>
          <w:sz w:val="24"/>
          <w:szCs w:val="24"/>
        </w:rPr>
        <w:t>12</w:t>
      </w:r>
      <w:r w:rsidR="009B630F" w:rsidRPr="0049609E">
        <w:rPr>
          <w:rFonts w:asciiTheme="minorEastAsia" w:hAnsiTheme="minorEastAsia" w:hint="eastAsia"/>
          <w:color w:val="333333"/>
          <w:sz w:val="24"/>
          <w:szCs w:val="24"/>
        </w:rPr>
        <w:t>月</w:t>
      </w:r>
      <w:r w:rsidR="002C4620">
        <w:rPr>
          <w:rFonts w:asciiTheme="minorEastAsia" w:hAnsiTheme="minorEastAsia" w:hint="eastAsia"/>
          <w:sz w:val="24"/>
          <w:szCs w:val="24"/>
        </w:rPr>
        <w:t>30</w:t>
      </w:r>
      <w:r w:rsidR="009B630F" w:rsidRPr="0049609E">
        <w:rPr>
          <w:rFonts w:asciiTheme="minorEastAsia" w:hAnsiTheme="minorEastAsia" w:hint="eastAsia"/>
          <w:sz w:val="24"/>
          <w:szCs w:val="24"/>
        </w:rPr>
        <w:t>日1</w:t>
      </w:r>
      <w:r w:rsidR="00C46423">
        <w:rPr>
          <w:rFonts w:asciiTheme="minorEastAsia" w:hAnsiTheme="minorEastAsia" w:hint="eastAsia"/>
          <w:sz w:val="24"/>
          <w:szCs w:val="24"/>
        </w:rPr>
        <w:t>5</w:t>
      </w:r>
      <w:r w:rsidR="009B630F" w:rsidRPr="0049609E">
        <w:rPr>
          <w:rFonts w:asciiTheme="minorEastAsia" w:hAnsiTheme="minorEastAsia" w:hint="eastAsia"/>
          <w:sz w:val="24"/>
          <w:szCs w:val="24"/>
        </w:rPr>
        <w:t>时</w:t>
      </w:r>
      <w:r w:rsidR="00C46423">
        <w:rPr>
          <w:rFonts w:asciiTheme="minorEastAsia" w:hAnsiTheme="minorEastAsia" w:hint="eastAsia"/>
          <w:sz w:val="24"/>
          <w:szCs w:val="24"/>
        </w:rPr>
        <w:t>0</w:t>
      </w:r>
      <w:r w:rsidR="009B630F" w:rsidRPr="0049609E">
        <w:rPr>
          <w:rFonts w:asciiTheme="minorEastAsia" w:hAnsiTheme="minorEastAsia" w:hint="eastAsia"/>
          <w:sz w:val="24"/>
          <w:szCs w:val="24"/>
        </w:rPr>
        <w:t>0分</w:t>
      </w:r>
      <w:r w:rsidR="00AE4163" w:rsidRPr="0049609E">
        <w:rPr>
          <w:rFonts w:asciiTheme="minorEastAsia" w:hAnsiTheme="minorEastAsia" w:hint="eastAsia"/>
          <w:color w:val="333333"/>
          <w:sz w:val="24"/>
          <w:szCs w:val="24"/>
        </w:rPr>
        <w:t>前密封递交报价文件，在此时间后送达的或未送达指定地点的报价文件将不予接受。</w:t>
      </w:r>
    </w:p>
    <w:p w:rsidR="001A5213" w:rsidRPr="0049609E" w:rsidRDefault="00AE4163" w:rsidP="002D0D94">
      <w:pPr>
        <w:shd w:val="clear" w:color="auto" w:fill="FFFFFF" w:themeFill="background1"/>
        <w:ind w:firstLine="480"/>
        <w:rPr>
          <w:rFonts w:asciiTheme="minorEastAsia" w:hAnsiTheme="minorEastAsia"/>
          <w:color w:val="333333"/>
          <w:sz w:val="24"/>
          <w:szCs w:val="24"/>
        </w:rPr>
      </w:pPr>
      <w:r w:rsidRPr="0049609E">
        <w:rPr>
          <w:rFonts w:asciiTheme="minorEastAsia" w:hAnsiTheme="minorEastAsia" w:hint="eastAsia"/>
          <w:color w:val="333333"/>
          <w:sz w:val="24"/>
          <w:szCs w:val="24"/>
        </w:rPr>
        <w:t>投标人可以将投标文件邮寄或送达采购人。开标结果在太湖县妇幼保健院网址公示。</w:t>
      </w:r>
    </w:p>
    <w:p w:rsidR="001A5213" w:rsidRPr="0049609E" w:rsidRDefault="00904EC1" w:rsidP="002D0D94">
      <w:pPr>
        <w:shd w:val="clear" w:color="auto" w:fill="FFFFFF" w:themeFill="background1"/>
        <w:ind w:firstLine="480"/>
        <w:rPr>
          <w:rFonts w:asciiTheme="minorEastAsia" w:hAnsiTheme="minorEastAsia"/>
          <w:color w:val="333333"/>
          <w:sz w:val="24"/>
          <w:szCs w:val="24"/>
        </w:rPr>
      </w:pPr>
      <w:r>
        <w:rPr>
          <w:rFonts w:asciiTheme="minorEastAsia" w:hAnsiTheme="minorEastAsia" w:hint="eastAsia"/>
          <w:color w:val="333333"/>
          <w:sz w:val="24"/>
          <w:szCs w:val="24"/>
        </w:rPr>
        <w:t>六</w:t>
      </w:r>
      <w:r w:rsidR="00AE4163" w:rsidRPr="0049609E">
        <w:rPr>
          <w:rFonts w:asciiTheme="minorEastAsia" w:hAnsiTheme="minorEastAsia" w:hint="eastAsia"/>
          <w:color w:val="333333"/>
          <w:sz w:val="24"/>
          <w:szCs w:val="24"/>
        </w:rPr>
        <w:t>、供应商在递交报价函截止时间后，本项目报价函即不可撤回。否则，该供应商在今后一年内不得参与太湖县妇幼保健</w:t>
      </w:r>
      <w:r w:rsidR="002D1CEC">
        <w:rPr>
          <w:rFonts w:asciiTheme="minorEastAsia" w:hAnsiTheme="minorEastAsia" w:hint="eastAsia"/>
          <w:color w:val="333333"/>
          <w:sz w:val="24"/>
          <w:szCs w:val="24"/>
        </w:rPr>
        <w:t>院</w:t>
      </w:r>
      <w:r w:rsidR="00AE4163" w:rsidRPr="0049609E">
        <w:rPr>
          <w:rFonts w:asciiTheme="minorEastAsia" w:hAnsiTheme="minorEastAsia" w:hint="eastAsia"/>
          <w:color w:val="333333"/>
          <w:sz w:val="24"/>
          <w:szCs w:val="24"/>
        </w:rPr>
        <w:t>的所有采购活动。</w:t>
      </w:r>
    </w:p>
    <w:p w:rsidR="001A5213" w:rsidRPr="0049609E" w:rsidRDefault="00904EC1" w:rsidP="002D0D94">
      <w:pPr>
        <w:shd w:val="clear" w:color="auto" w:fill="FFFFFF" w:themeFill="background1"/>
        <w:ind w:firstLine="480"/>
        <w:rPr>
          <w:rFonts w:asciiTheme="minorEastAsia" w:hAnsiTheme="minorEastAsia"/>
          <w:color w:val="333333"/>
          <w:sz w:val="24"/>
          <w:szCs w:val="24"/>
        </w:rPr>
      </w:pPr>
      <w:r>
        <w:rPr>
          <w:rFonts w:asciiTheme="minorEastAsia" w:hAnsiTheme="minorEastAsia" w:hint="eastAsia"/>
          <w:color w:val="333333"/>
          <w:sz w:val="24"/>
          <w:szCs w:val="24"/>
        </w:rPr>
        <w:t>七</w:t>
      </w:r>
      <w:r w:rsidR="00AE4163" w:rsidRPr="0049609E">
        <w:rPr>
          <w:rFonts w:asciiTheme="minorEastAsia" w:hAnsiTheme="minorEastAsia" w:hint="eastAsia"/>
          <w:color w:val="333333"/>
          <w:sz w:val="24"/>
          <w:szCs w:val="24"/>
        </w:rPr>
        <w:t>、成交原则</w:t>
      </w:r>
    </w:p>
    <w:p w:rsidR="00B22964" w:rsidRPr="0049609E" w:rsidRDefault="00904EC1" w:rsidP="002D0D94">
      <w:pPr>
        <w:widowControl/>
        <w:shd w:val="clear" w:color="auto" w:fill="FFFFFF"/>
        <w:jc w:val="left"/>
        <w:rPr>
          <w:rFonts w:asciiTheme="minorEastAsia" w:hAnsiTheme="minorEastAsia"/>
          <w:color w:val="333333"/>
          <w:sz w:val="24"/>
          <w:szCs w:val="24"/>
        </w:rPr>
      </w:pPr>
      <w:r>
        <w:rPr>
          <w:rFonts w:asciiTheme="minorEastAsia" w:hAnsiTheme="minorEastAsia" w:hint="eastAsia"/>
          <w:color w:val="333333"/>
          <w:sz w:val="24"/>
          <w:szCs w:val="24"/>
        </w:rPr>
        <w:t>7</w:t>
      </w:r>
      <w:r w:rsidR="00B22964" w:rsidRPr="0049609E">
        <w:rPr>
          <w:rFonts w:asciiTheme="minorEastAsia" w:hAnsiTheme="minorEastAsia" w:hint="eastAsia"/>
          <w:color w:val="333333"/>
          <w:sz w:val="24"/>
          <w:szCs w:val="24"/>
        </w:rPr>
        <w:t>.1在符合采购需求、质量和服务的前提下，询价小组确定最低报价的供应商作为成交供应商；若出现两家或两家以上报价最低且相等时，则由询价小组现场以二次报价方式确定成交供应商。供应商报价和承诺一经认可，即为成交的合同价。</w:t>
      </w:r>
    </w:p>
    <w:p w:rsidR="00EA6912" w:rsidRPr="0049609E" w:rsidRDefault="00904EC1" w:rsidP="002D0D94">
      <w:pPr>
        <w:widowControl/>
        <w:shd w:val="clear" w:color="auto" w:fill="FFFFFF"/>
        <w:jc w:val="left"/>
        <w:rPr>
          <w:rFonts w:asciiTheme="minorEastAsia" w:hAnsiTheme="minorEastAsia" w:cs="宋体"/>
          <w:color w:val="454545"/>
          <w:kern w:val="0"/>
          <w:sz w:val="24"/>
          <w:szCs w:val="24"/>
        </w:rPr>
      </w:pPr>
      <w:r>
        <w:rPr>
          <w:rFonts w:asciiTheme="minorEastAsia" w:hAnsiTheme="minorEastAsia" w:cs="宋体" w:hint="eastAsia"/>
          <w:color w:val="454545"/>
          <w:kern w:val="0"/>
          <w:sz w:val="24"/>
          <w:szCs w:val="24"/>
        </w:rPr>
        <w:t>7</w:t>
      </w:r>
      <w:r w:rsidR="00AE4163" w:rsidRPr="0049609E">
        <w:rPr>
          <w:rFonts w:asciiTheme="minorEastAsia" w:hAnsiTheme="minorEastAsia" w:cs="宋体" w:hint="eastAsia"/>
          <w:color w:val="454545"/>
          <w:kern w:val="0"/>
          <w:sz w:val="24"/>
          <w:szCs w:val="24"/>
        </w:rPr>
        <w:t>.2若供应商在中标后不能按时履行质量和服务承诺，则一年内禁止其参与医院所有医疗设备及耗材的采购活动。</w:t>
      </w:r>
    </w:p>
    <w:p w:rsidR="001A5213" w:rsidRPr="0049609E" w:rsidRDefault="00904EC1" w:rsidP="002D0D94">
      <w:pPr>
        <w:shd w:val="clear" w:color="auto" w:fill="FFFFFF" w:themeFill="background1"/>
        <w:ind w:firstLine="480"/>
        <w:rPr>
          <w:rFonts w:asciiTheme="minorEastAsia" w:hAnsiTheme="minorEastAsia"/>
          <w:color w:val="333333"/>
          <w:sz w:val="24"/>
          <w:szCs w:val="24"/>
        </w:rPr>
      </w:pPr>
      <w:r>
        <w:rPr>
          <w:rFonts w:asciiTheme="minorEastAsia" w:hAnsiTheme="minorEastAsia" w:hint="eastAsia"/>
          <w:color w:val="333333"/>
          <w:sz w:val="24"/>
          <w:szCs w:val="24"/>
        </w:rPr>
        <w:t>八</w:t>
      </w:r>
      <w:r w:rsidR="00AE4163" w:rsidRPr="0049609E">
        <w:rPr>
          <w:rFonts w:asciiTheme="minorEastAsia" w:hAnsiTheme="minorEastAsia" w:hint="eastAsia"/>
          <w:color w:val="333333"/>
          <w:sz w:val="24"/>
          <w:szCs w:val="24"/>
        </w:rPr>
        <w:t>、其他事项</w:t>
      </w:r>
    </w:p>
    <w:p w:rsidR="001A5213" w:rsidRPr="0049609E" w:rsidRDefault="00904EC1" w:rsidP="002D0D94">
      <w:pPr>
        <w:shd w:val="clear" w:color="auto" w:fill="FFFFFF" w:themeFill="background1"/>
        <w:ind w:firstLine="480"/>
        <w:rPr>
          <w:rFonts w:asciiTheme="minorEastAsia" w:hAnsiTheme="minorEastAsia"/>
          <w:color w:val="333333"/>
          <w:sz w:val="24"/>
          <w:szCs w:val="24"/>
        </w:rPr>
      </w:pPr>
      <w:r>
        <w:rPr>
          <w:rFonts w:asciiTheme="minorEastAsia" w:hAnsiTheme="minorEastAsia" w:hint="eastAsia"/>
          <w:color w:val="333333"/>
          <w:sz w:val="24"/>
          <w:szCs w:val="24"/>
        </w:rPr>
        <w:t>8</w:t>
      </w:r>
      <w:r w:rsidR="00AE4163" w:rsidRPr="0049609E">
        <w:rPr>
          <w:rFonts w:asciiTheme="minorEastAsia" w:hAnsiTheme="minorEastAsia" w:hint="eastAsia"/>
          <w:color w:val="333333"/>
          <w:sz w:val="24"/>
          <w:szCs w:val="24"/>
        </w:rPr>
        <w:t>.1供应商只允许有一个方案，一次性书面报价（必须同时报单价和总价）。多方案、多报价的将不被接受。此报价包括但不限于货物的全部价款、税费、运输、装卸、安装、调试、技术指导、咨询、检测等验收合格交付使用之前发生的所有费用以及技术和售后服务等其他各项与之有关所有费用。报价超过本次采购预算价的为无效报价。</w:t>
      </w:r>
    </w:p>
    <w:p w:rsidR="001A5213" w:rsidRPr="0049609E" w:rsidRDefault="00904EC1" w:rsidP="002D0D94">
      <w:pPr>
        <w:shd w:val="clear" w:color="auto" w:fill="FFFFFF" w:themeFill="background1"/>
        <w:ind w:firstLine="480"/>
        <w:rPr>
          <w:rFonts w:asciiTheme="minorEastAsia" w:hAnsiTheme="minorEastAsia"/>
          <w:color w:val="333333"/>
          <w:sz w:val="24"/>
          <w:szCs w:val="24"/>
        </w:rPr>
      </w:pPr>
      <w:r>
        <w:rPr>
          <w:rFonts w:asciiTheme="minorEastAsia" w:hAnsiTheme="minorEastAsia" w:hint="eastAsia"/>
          <w:color w:val="333333"/>
          <w:sz w:val="24"/>
          <w:szCs w:val="24"/>
        </w:rPr>
        <w:t>8</w:t>
      </w:r>
      <w:r w:rsidR="00AE4163" w:rsidRPr="0049609E">
        <w:rPr>
          <w:rFonts w:asciiTheme="minorEastAsia" w:hAnsiTheme="minorEastAsia" w:hint="eastAsia"/>
          <w:color w:val="333333"/>
          <w:sz w:val="24"/>
          <w:szCs w:val="24"/>
        </w:rPr>
        <w:t>.2供应商应就采购人清单的技术支持与售后服务做出书面承诺。</w:t>
      </w:r>
    </w:p>
    <w:p w:rsidR="001A5213" w:rsidRPr="0049609E" w:rsidRDefault="00904EC1" w:rsidP="002D0D94">
      <w:pPr>
        <w:shd w:val="clear" w:color="auto" w:fill="FFFFFF" w:themeFill="background1"/>
        <w:ind w:firstLine="480"/>
        <w:rPr>
          <w:rFonts w:asciiTheme="minorEastAsia" w:hAnsiTheme="minorEastAsia"/>
          <w:color w:val="333333"/>
          <w:sz w:val="24"/>
          <w:szCs w:val="24"/>
        </w:rPr>
      </w:pPr>
      <w:r>
        <w:rPr>
          <w:rFonts w:asciiTheme="minorEastAsia" w:hAnsiTheme="minorEastAsia" w:hint="eastAsia"/>
          <w:color w:val="333333"/>
          <w:sz w:val="24"/>
          <w:szCs w:val="24"/>
        </w:rPr>
        <w:t>8</w:t>
      </w:r>
      <w:r w:rsidR="00AE4163" w:rsidRPr="0049609E">
        <w:rPr>
          <w:rFonts w:asciiTheme="minorEastAsia" w:hAnsiTheme="minorEastAsia" w:hint="eastAsia"/>
          <w:color w:val="333333"/>
          <w:sz w:val="24"/>
          <w:szCs w:val="24"/>
        </w:rPr>
        <w:t>.3供应商所报价产品必须符合本次采购要求，所供产品必须符合国家和行</w:t>
      </w:r>
      <w:r w:rsidR="00AE4163" w:rsidRPr="0049609E">
        <w:rPr>
          <w:rFonts w:asciiTheme="minorEastAsia" w:hAnsiTheme="minorEastAsia" w:hint="eastAsia"/>
          <w:color w:val="333333"/>
          <w:sz w:val="24"/>
          <w:szCs w:val="24"/>
        </w:rPr>
        <w:lastRenderedPageBreak/>
        <w:t>业有关标准，保证原厂正品供货，提供相关资料。</w:t>
      </w:r>
    </w:p>
    <w:p w:rsidR="001A5213" w:rsidRPr="0049609E" w:rsidRDefault="00904EC1" w:rsidP="002D0D94">
      <w:pPr>
        <w:shd w:val="clear" w:color="auto" w:fill="FFFFFF" w:themeFill="background1"/>
        <w:ind w:firstLine="480"/>
        <w:rPr>
          <w:rFonts w:asciiTheme="minorEastAsia" w:hAnsiTheme="minorEastAsia"/>
          <w:color w:val="333333"/>
          <w:sz w:val="24"/>
          <w:szCs w:val="24"/>
        </w:rPr>
      </w:pPr>
      <w:r>
        <w:rPr>
          <w:rFonts w:asciiTheme="minorEastAsia" w:hAnsiTheme="minorEastAsia" w:hint="eastAsia"/>
          <w:color w:val="333333"/>
          <w:sz w:val="24"/>
          <w:szCs w:val="24"/>
        </w:rPr>
        <w:t>8</w:t>
      </w:r>
      <w:r w:rsidR="00AE4163" w:rsidRPr="0049609E">
        <w:rPr>
          <w:rFonts w:asciiTheme="minorEastAsia" w:hAnsiTheme="minorEastAsia" w:hint="eastAsia"/>
          <w:color w:val="333333"/>
          <w:sz w:val="24"/>
          <w:szCs w:val="24"/>
        </w:rPr>
        <w:t>.4报价函封面及封袋应写明：项目名称、供应商名称、日期。</w:t>
      </w:r>
    </w:p>
    <w:p w:rsidR="001A5213" w:rsidRPr="0049609E" w:rsidRDefault="00904EC1" w:rsidP="002D0D94">
      <w:pPr>
        <w:shd w:val="clear" w:color="auto" w:fill="FFFFFF" w:themeFill="background1"/>
        <w:ind w:firstLine="480"/>
        <w:rPr>
          <w:rFonts w:asciiTheme="minorEastAsia" w:hAnsiTheme="minorEastAsia"/>
          <w:color w:val="333333"/>
          <w:sz w:val="24"/>
          <w:szCs w:val="24"/>
        </w:rPr>
      </w:pPr>
      <w:r>
        <w:rPr>
          <w:rFonts w:asciiTheme="minorEastAsia" w:hAnsiTheme="minorEastAsia" w:hint="eastAsia"/>
          <w:color w:val="333333"/>
          <w:sz w:val="24"/>
          <w:szCs w:val="24"/>
        </w:rPr>
        <w:t>8</w:t>
      </w:r>
      <w:r w:rsidR="00AE4163" w:rsidRPr="0049609E">
        <w:rPr>
          <w:rFonts w:asciiTheme="minorEastAsia" w:hAnsiTheme="minorEastAsia" w:hint="eastAsia"/>
          <w:color w:val="333333"/>
          <w:sz w:val="24"/>
          <w:szCs w:val="24"/>
        </w:rPr>
        <w:t>.5报价函</w:t>
      </w:r>
      <w:r w:rsidR="00AE4163" w:rsidRPr="0049609E">
        <w:rPr>
          <w:rFonts w:asciiTheme="minorEastAsia" w:hAnsiTheme="minorEastAsia" w:cs="宋体" w:hint="eastAsia"/>
          <w:color w:val="454545"/>
          <w:kern w:val="0"/>
          <w:sz w:val="24"/>
          <w:szCs w:val="24"/>
        </w:rPr>
        <w:t>（包括耗材名称、</w:t>
      </w:r>
      <w:r w:rsidR="00C46423">
        <w:rPr>
          <w:rFonts w:asciiTheme="minorEastAsia" w:hAnsiTheme="minorEastAsia" w:cs="宋体" w:hint="eastAsia"/>
          <w:color w:val="454545"/>
          <w:kern w:val="0"/>
          <w:sz w:val="24"/>
          <w:szCs w:val="24"/>
        </w:rPr>
        <w:t>规格</w:t>
      </w:r>
      <w:r w:rsidR="00AE4163" w:rsidRPr="0049609E">
        <w:rPr>
          <w:rFonts w:asciiTheme="minorEastAsia" w:hAnsiTheme="minorEastAsia" w:cs="宋体" w:hint="eastAsia"/>
          <w:color w:val="454545"/>
          <w:kern w:val="0"/>
          <w:sz w:val="24"/>
          <w:szCs w:val="24"/>
        </w:rPr>
        <w:t>、产地、报价等内容，报价需低于最高限价，最高限价详见</w:t>
      </w:r>
      <w:r w:rsidR="008B611D">
        <w:rPr>
          <w:rFonts w:asciiTheme="minorEastAsia" w:hAnsiTheme="minorEastAsia" w:cs="宋体" w:hint="eastAsia"/>
          <w:color w:val="454545"/>
          <w:kern w:val="0"/>
          <w:sz w:val="24"/>
          <w:szCs w:val="24"/>
        </w:rPr>
        <w:t>附件一</w:t>
      </w:r>
      <w:r w:rsidR="00AE4163" w:rsidRPr="0049609E">
        <w:rPr>
          <w:rFonts w:asciiTheme="minorEastAsia" w:hAnsiTheme="minorEastAsia" w:cs="宋体" w:hint="eastAsia"/>
          <w:color w:val="454545"/>
          <w:kern w:val="0"/>
          <w:sz w:val="24"/>
          <w:szCs w:val="24"/>
        </w:rPr>
        <w:t>）、产品注册证、注册登记表</w:t>
      </w:r>
      <w:r w:rsidR="00AE4163" w:rsidRPr="0049609E">
        <w:rPr>
          <w:rFonts w:asciiTheme="minorEastAsia" w:hAnsiTheme="minorEastAsia" w:hint="eastAsia"/>
          <w:color w:val="333333"/>
          <w:sz w:val="24"/>
          <w:szCs w:val="24"/>
        </w:rPr>
        <w:t>及相关文件（营业执照、税务登记证、资质证书、法人委托书、法人身份证复印件、业务员身份证复印件等供应商认为需要提供的其他资料），采用装订成册，一式二份，正本一份，副本一份，合并于一个包装袋内，包装密封，且在密封处加盖单位公章。</w:t>
      </w:r>
    </w:p>
    <w:p w:rsidR="001A5213" w:rsidRPr="0049609E" w:rsidRDefault="00904EC1" w:rsidP="002D0D94">
      <w:pPr>
        <w:shd w:val="clear" w:color="auto" w:fill="FFFFFF" w:themeFill="background1"/>
        <w:ind w:firstLine="480"/>
        <w:rPr>
          <w:rFonts w:asciiTheme="minorEastAsia" w:hAnsiTheme="minorEastAsia"/>
          <w:color w:val="333333"/>
          <w:sz w:val="24"/>
          <w:szCs w:val="24"/>
        </w:rPr>
      </w:pPr>
      <w:r>
        <w:rPr>
          <w:rFonts w:asciiTheme="minorEastAsia" w:hAnsiTheme="minorEastAsia" w:hint="eastAsia"/>
          <w:color w:val="333333"/>
          <w:sz w:val="24"/>
          <w:szCs w:val="24"/>
        </w:rPr>
        <w:t>8</w:t>
      </w:r>
      <w:r w:rsidR="00AE4163" w:rsidRPr="0049609E">
        <w:rPr>
          <w:rFonts w:asciiTheme="minorEastAsia" w:hAnsiTheme="minorEastAsia" w:hint="eastAsia"/>
          <w:color w:val="333333"/>
          <w:sz w:val="24"/>
          <w:szCs w:val="24"/>
        </w:rPr>
        <w:t>.6供应商报价函必须加盖单位公章，且法定代表人签字或盖章。</w:t>
      </w:r>
    </w:p>
    <w:p w:rsidR="001A5213" w:rsidRPr="0049609E" w:rsidRDefault="00904EC1" w:rsidP="002D0D94">
      <w:pPr>
        <w:shd w:val="clear" w:color="auto" w:fill="FFFFFF" w:themeFill="background1"/>
        <w:ind w:firstLine="480"/>
        <w:rPr>
          <w:rFonts w:asciiTheme="minorEastAsia" w:hAnsiTheme="minorEastAsia"/>
          <w:color w:val="333333"/>
          <w:sz w:val="24"/>
          <w:szCs w:val="24"/>
        </w:rPr>
      </w:pPr>
      <w:r>
        <w:rPr>
          <w:rFonts w:asciiTheme="minorEastAsia" w:hAnsiTheme="minorEastAsia" w:hint="eastAsia"/>
          <w:color w:val="333333"/>
          <w:sz w:val="24"/>
          <w:szCs w:val="24"/>
        </w:rPr>
        <w:t>8</w:t>
      </w:r>
      <w:r w:rsidR="00AE4163" w:rsidRPr="0049609E">
        <w:rPr>
          <w:rFonts w:asciiTheme="minorEastAsia" w:hAnsiTheme="minorEastAsia" w:hint="eastAsia"/>
          <w:color w:val="333333"/>
          <w:sz w:val="24"/>
          <w:szCs w:val="24"/>
        </w:rPr>
        <w:t>.7不符合询价公告要求的报价函为无效报价函。</w:t>
      </w:r>
    </w:p>
    <w:p w:rsidR="001A5213" w:rsidRPr="0049609E" w:rsidRDefault="00904EC1" w:rsidP="002D0D94">
      <w:pPr>
        <w:shd w:val="clear" w:color="auto" w:fill="FFFFFF" w:themeFill="background1"/>
        <w:rPr>
          <w:rFonts w:asciiTheme="minorEastAsia" w:hAnsiTheme="minorEastAsia"/>
          <w:color w:val="333333"/>
          <w:sz w:val="24"/>
          <w:szCs w:val="24"/>
        </w:rPr>
      </w:pPr>
      <w:r>
        <w:rPr>
          <w:rFonts w:asciiTheme="minorEastAsia" w:hAnsiTheme="minorEastAsia" w:hint="eastAsia"/>
          <w:color w:val="333333"/>
          <w:sz w:val="24"/>
          <w:szCs w:val="24"/>
        </w:rPr>
        <w:t>九</w:t>
      </w:r>
      <w:r w:rsidR="00AE4163" w:rsidRPr="0049609E">
        <w:rPr>
          <w:rFonts w:asciiTheme="minorEastAsia" w:hAnsiTheme="minorEastAsia" w:hint="eastAsia"/>
          <w:color w:val="333333"/>
          <w:sz w:val="24"/>
          <w:szCs w:val="24"/>
        </w:rPr>
        <w:t>、供货地点：太湖县妇幼保健院</w:t>
      </w:r>
      <w:r>
        <w:rPr>
          <w:rFonts w:asciiTheme="minorEastAsia" w:hAnsiTheme="minorEastAsia" w:hint="eastAsia"/>
          <w:color w:val="333333"/>
          <w:sz w:val="24"/>
          <w:szCs w:val="24"/>
        </w:rPr>
        <w:t>或医院指定地点</w:t>
      </w:r>
      <w:r w:rsidR="00AE4163" w:rsidRPr="0049609E">
        <w:rPr>
          <w:rFonts w:asciiTheme="minorEastAsia" w:hAnsiTheme="minorEastAsia" w:hint="eastAsia"/>
          <w:color w:val="333333"/>
          <w:sz w:val="24"/>
          <w:szCs w:val="24"/>
        </w:rPr>
        <w:t>。</w:t>
      </w:r>
    </w:p>
    <w:p w:rsidR="001A5213" w:rsidRPr="0049609E" w:rsidRDefault="00904EC1" w:rsidP="002D0D94">
      <w:pPr>
        <w:shd w:val="clear" w:color="auto" w:fill="FFFFFF" w:themeFill="background1"/>
        <w:rPr>
          <w:rFonts w:asciiTheme="minorEastAsia" w:hAnsiTheme="minorEastAsia"/>
          <w:color w:val="333333"/>
          <w:sz w:val="24"/>
          <w:szCs w:val="24"/>
          <w:shd w:val="clear" w:color="auto" w:fill="FFFFFF"/>
        </w:rPr>
      </w:pPr>
      <w:r>
        <w:rPr>
          <w:rFonts w:asciiTheme="minorEastAsia" w:hAnsiTheme="minorEastAsia" w:hint="eastAsia"/>
          <w:color w:val="333333"/>
          <w:sz w:val="24"/>
          <w:szCs w:val="24"/>
        </w:rPr>
        <w:t>十</w:t>
      </w:r>
      <w:r w:rsidR="00AE4163" w:rsidRPr="0049609E">
        <w:rPr>
          <w:rFonts w:asciiTheme="minorEastAsia" w:hAnsiTheme="minorEastAsia" w:hint="eastAsia"/>
          <w:color w:val="333333"/>
          <w:sz w:val="24"/>
          <w:szCs w:val="24"/>
        </w:rPr>
        <w:t>、付款方式：</w:t>
      </w:r>
      <w:r w:rsidR="007E123C">
        <w:rPr>
          <w:rFonts w:asciiTheme="minorEastAsia" w:hAnsiTheme="minorEastAsia" w:cstheme="minorEastAsia" w:hint="eastAsia"/>
          <w:bCs/>
          <w:sz w:val="24"/>
        </w:rPr>
        <w:t>合同签订后，根据每个月的实际供货量及成交价据实结算。</w:t>
      </w:r>
    </w:p>
    <w:p w:rsidR="001A5213" w:rsidRPr="0049609E" w:rsidRDefault="00AE4163" w:rsidP="002D0D94">
      <w:pPr>
        <w:shd w:val="clear" w:color="auto" w:fill="FFFFFF" w:themeFill="background1"/>
        <w:rPr>
          <w:rFonts w:asciiTheme="minorEastAsia" w:hAnsiTheme="minorEastAsia"/>
          <w:color w:val="333333"/>
          <w:sz w:val="24"/>
          <w:szCs w:val="24"/>
        </w:rPr>
      </w:pPr>
      <w:r w:rsidRPr="0049609E">
        <w:rPr>
          <w:rFonts w:asciiTheme="minorEastAsia" w:hAnsiTheme="minorEastAsia" w:hint="eastAsia"/>
          <w:color w:val="333333"/>
          <w:sz w:val="24"/>
          <w:szCs w:val="24"/>
        </w:rPr>
        <w:t>十</w:t>
      </w:r>
      <w:r w:rsidR="00904EC1">
        <w:rPr>
          <w:rFonts w:asciiTheme="minorEastAsia" w:hAnsiTheme="minorEastAsia" w:hint="eastAsia"/>
          <w:color w:val="333333"/>
          <w:sz w:val="24"/>
          <w:szCs w:val="24"/>
        </w:rPr>
        <w:t>一</w:t>
      </w:r>
      <w:r w:rsidRPr="0049609E">
        <w:rPr>
          <w:rFonts w:asciiTheme="minorEastAsia" w:hAnsiTheme="minorEastAsia" w:hint="eastAsia"/>
          <w:color w:val="333333"/>
          <w:sz w:val="24"/>
          <w:szCs w:val="24"/>
        </w:rPr>
        <w:t>、合同主要条款见附件二</w:t>
      </w:r>
    </w:p>
    <w:p w:rsidR="001A5213" w:rsidRPr="0049609E" w:rsidRDefault="00AE4163" w:rsidP="002D0D94">
      <w:pPr>
        <w:shd w:val="clear" w:color="auto" w:fill="FFFFFF" w:themeFill="background1"/>
        <w:rPr>
          <w:rFonts w:asciiTheme="minorEastAsia" w:hAnsiTheme="minorEastAsia"/>
          <w:color w:val="333333"/>
          <w:sz w:val="24"/>
          <w:szCs w:val="24"/>
        </w:rPr>
      </w:pPr>
      <w:r w:rsidRPr="0049609E">
        <w:rPr>
          <w:rFonts w:asciiTheme="minorEastAsia" w:hAnsiTheme="minorEastAsia" w:hint="eastAsia"/>
          <w:color w:val="333333"/>
          <w:sz w:val="24"/>
          <w:szCs w:val="24"/>
        </w:rPr>
        <w:t>十</w:t>
      </w:r>
      <w:r w:rsidR="00904EC1">
        <w:rPr>
          <w:rFonts w:asciiTheme="minorEastAsia" w:hAnsiTheme="minorEastAsia" w:hint="eastAsia"/>
          <w:color w:val="333333"/>
          <w:sz w:val="24"/>
          <w:szCs w:val="24"/>
        </w:rPr>
        <w:t>二</w:t>
      </w:r>
      <w:r w:rsidRPr="0049609E">
        <w:rPr>
          <w:rFonts w:asciiTheme="minorEastAsia" w:hAnsiTheme="minorEastAsia" w:hint="eastAsia"/>
          <w:color w:val="333333"/>
          <w:sz w:val="24"/>
          <w:szCs w:val="24"/>
        </w:rPr>
        <w:t>、联系方式</w:t>
      </w:r>
    </w:p>
    <w:p w:rsidR="001A5213" w:rsidRPr="0049609E" w:rsidRDefault="00AE4163" w:rsidP="002D0D94">
      <w:pPr>
        <w:shd w:val="clear" w:color="auto" w:fill="FFFFFF" w:themeFill="background1"/>
        <w:ind w:firstLine="480"/>
        <w:rPr>
          <w:rFonts w:asciiTheme="minorEastAsia" w:hAnsiTheme="minorEastAsia"/>
          <w:color w:val="333333"/>
          <w:sz w:val="24"/>
          <w:szCs w:val="24"/>
        </w:rPr>
      </w:pPr>
      <w:r w:rsidRPr="0049609E">
        <w:rPr>
          <w:rFonts w:asciiTheme="minorEastAsia" w:hAnsiTheme="minorEastAsia" w:hint="eastAsia"/>
          <w:color w:val="333333"/>
          <w:sz w:val="24"/>
          <w:szCs w:val="24"/>
        </w:rPr>
        <w:t>采 购 人：太湖县妇幼保健院</w:t>
      </w:r>
    </w:p>
    <w:p w:rsidR="001A5213" w:rsidRPr="0049609E" w:rsidRDefault="00AE4163" w:rsidP="002D0D94">
      <w:pPr>
        <w:shd w:val="clear" w:color="auto" w:fill="FFFFFF" w:themeFill="background1"/>
        <w:ind w:firstLine="480"/>
        <w:rPr>
          <w:rFonts w:asciiTheme="minorEastAsia" w:hAnsiTheme="minorEastAsia"/>
          <w:color w:val="333333"/>
          <w:sz w:val="24"/>
          <w:szCs w:val="24"/>
        </w:rPr>
      </w:pPr>
      <w:r w:rsidRPr="0049609E">
        <w:rPr>
          <w:rFonts w:asciiTheme="minorEastAsia" w:hAnsiTheme="minorEastAsia" w:hint="eastAsia"/>
          <w:color w:val="333333"/>
          <w:sz w:val="24"/>
          <w:szCs w:val="24"/>
        </w:rPr>
        <w:t>联系人：</w:t>
      </w:r>
      <w:r w:rsidR="00CB28B1">
        <w:rPr>
          <w:rFonts w:asciiTheme="minorEastAsia" w:hAnsiTheme="minorEastAsia" w:hint="eastAsia"/>
          <w:color w:val="333333"/>
          <w:sz w:val="24"/>
          <w:szCs w:val="24"/>
        </w:rPr>
        <w:t>郭</w:t>
      </w:r>
      <w:r w:rsidRPr="0049609E">
        <w:rPr>
          <w:rFonts w:asciiTheme="minorEastAsia" w:hAnsiTheme="minorEastAsia" w:hint="eastAsia"/>
          <w:color w:val="333333"/>
          <w:sz w:val="24"/>
          <w:szCs w:val="24"/>
        </w:rPr>
        <w:t>女士  </w:t>
      </w:r>
      <w:r w:rsidR="002D0D94">
        <w:rPr>
          <w:rFonts w:asciiTheme="minorEastAsia" w:hAnsiTheme="minorEastAsia" w:hint="eastAsia"/>
          <w:color w:val="333333"/>
          <w:sz w:val="24"/>
          <w:szCs w:val="24"/>
        </w:rPr>
        <w:t xml:space="preserve">            </w:t>
      </w:r>
      <w:r w:rsidRPr="0049609E">
        <w:rPr>
          <w:rFonts w:asciiTheme="minorEastAsia" w:hAnsiTheme="minorEastAsia" w:hint="eastAsia"/>
          <w:color w:val="333333"/>
          <w:sz w:val="24"/>
          <w:szCs w:val="24"/>
        </w:rPr>
        <w:t> 联系电话：</w:t>
      </w:r>
      <w:r w:rsidR="00BB0700" w:rsidRPr="00BB0700">
        <w:rPr>
          <w:rFonts w:asciiTheme="minorEastAsia" w:hAnsiTheme="minorEastAsia"/>
          <w:color w:val="333333"/>
          <w:sz w:val="24"/>
          <w:szCs w:val="24"/>
        </w:rPr>
        <w:t>0556-4161239</w:t>
      </w:r>
    </w:p>
    <w:p w:rsidR="00D05E03" w:rsidRPr="002D0D94" w:rsidRDefault="00AE4163" w:rsidP="002D0D94">
      <w:pPr>
        <w:shd w:val="clear" w:color="auto" w:fill="FFFFFF" w:themeFill="background1"/>
        <w:rPr>
          <w:rFonts w:asciiTheme="minorEastAsia" w:hAnsiTheme="minorEastAsia"/>
          <w:color w:val="333333"/>
          <w:sz w:val="24"/>
          <w:szCs w:val="24"/>
        </w:rPr>
      </w:pPr>
      <w:r w:rsidRPr="0049609E">
        <w:rPr>
          <w:rFonts w:asciiTheme="minorEastAsia" w:hAnsiTheme="minorEastAsia" w:hint="eastAsia"/>
          <w:color w:val="333333"/>
          <w:sz w:val="24"/>
          <w:szCs w:val="24"/>
        </w:rPr>
        <w:t> </w:t>
      </w:r>
      <w:r w:rsidR="002D0D94">
        <w:rPr>
          <w:rFonts w:asciiTheme="minorEastAsia" w:hAnsiTheme="minorEastAsia" w:hint="eastAsia"/>
          <w:color w:val="333333"/>
          <w:sz w:val="24"/>
          <w:szCs w:val="24"/>
        </w:rPr>
        <w:t>          </w:t>
      </w:r>
      <w:r w:rsidRPr="0049609E">
        <w:rPr>
          <w:rFonts w:asciiTheme="minorEastAsia" w:hAnsiTheme="minorEastAsia" w:hint="eastAsia"/>
          <w:color w:val="333333"/>
          <w:sz w:val="24"/>
          <w:szCs w:val="24"/>
        </w:rPr>
        <w:t>       202</w:t>
      </w:r>
      <w:r w:rsidR="009B630F">
        <w:rPr>
          <w:rFonts w:asciiTheme="minorEastAsia" w:hAnsiTheme="minorEastAsia" w:hint="eastAsia"/>
          <w:color w:val="333333"/>
          <w:sz w:val="24"/>
          <w:szCs w:val="24"/>
        </w:rPr>
        <w:t>2</w:t>
      </w:r>
      <w:r w:rsidRPr="0049609E">
        <w:rPr>
          <w:rFonts w:asciiTheme="minorEastAsia" w:hAnsiTheme="minorEastAsia" w:hint="eastAsia"/>
          <w:color w:val="333333"/>
          <w:sz w:val="24"/>
          <w:szCs w:val="24"/>
        </w:rPr>
        <w:t>年</w:t>
      </w:r>
      <w:r w:rsidR="00CB28B1">
        <w:rPr>
          <w:rFonts w:asciiTheme="minorEastAsia" w:hAnsiTheme="minorEastAsia" w:hint="eastAsia"/>
          <w:color w:val="333333"/>
          <w:sz w:val="24"/>
          <w:szCs w:val="24"/>
        </w:rPr>
        <w:t>12</w:t>
      </w:r>
      <w:r w:rsidRPr="0049609E">
        <w:rPr>
          <w:rFonts w:asciiTheme="minorEastAsia" w:hAnsiTheme="minorEastAsia" w:hint="eastAsia"/>
          <w:color w:val="333333"/>
          <w:sz w:val="24"/>
          <w:szCs w:val="24"/>
        </w:rPr>
        <w:t>月</w:t>
      </w:r>
      <w:r w:rsidR="002C4620">
        <w:rPr>
          <w:rFonts w:asciiTheme="minorEastAsia" w:hAnsiTheme="minorEastAsia" w:hint="eastAsia"/>
          <w:color w:val="333333"/>
          <w:sz w:val="24"/>
          <w:szCs w:val="24"/>
        </w:rPr>
        <w:t>22</w:t>
      </w:r>
      <w:r w:rsidRPr="0049609E">
        <w:rPr>
          <w:rFonts w:asciiTheme="minorEastAsia" w:hAnsiTheme="minorEastAsia" w:hint="eastAsia"/>
          <w:color w:val="333333"/>
          <w:sz w:val="24"/>
          <w:szCs w:val="24"/>
        </w:rPr>
        <w:t>日</w:t>
      </w:r>
    </w:p>
    <w:p w:rsidR="001A5213" w:rsidRPr="0049609E" w:rsidRDefault="00AE4163">
      <w:pPr>
        <w:shd w:val="clear" w:color="auto" w:fill="FFFFFF" w:themeFill="background1"/>
        <w:spacing w:line="600" w:lineRule="atLeast"/>
        <w:ind w:firstLineChars="1200" w:firstLine="2530"/>
        <w:rPr>
          <w:rFonts w:asciiTheme="minorEastAsia" w:hAnsiTheme="minorEastAsia"/>
          <w:color w:val="333333"/>
          <w:sz w:val="18"/>
          <w:szCs w:val="18"/>
        </w:rPr>
      </w:pPr>
      <w:r w:rsidRPr="0049609E">
        <w:rPr>
          <w:rFonts w:asciiTheme="minorEastAsia" w:hAnsiTheme="minorEastAsia" w:hint="eastAsia"/>
          <w:b/>
          <w:bCs/>
          <w:color w:val="333333"/>
        </w:rPr>
        <w:t>询价采购供应商报价函</w:t>
      </w:r>
    </w:p>
    <w:p w:rsidR="001A5213" w:rsidRPr="0049609E" w:rsidRDefault="00AE4163">
      <w:pPr>
        <w:shd w:val="clear" w:color="auto" w:fill="FFFFFF" w:themeFill="background1"/>
        <w:spacing w:line="360" w:lineRule="atLeast"/>
        <w:jc w:val="center"/>
        <w:rPr>
          <w:rFonts w:asciiTheme="minorEastAsia" w:hAnsiTheme="minorEastAsia"/>
          <w:color w:val="333333"/>
          <w:sz w:val="18"/>
          <w:szCs w:val="18"/>
        </w:rPr>
      </w:pPr>
      <w:r w:rsidRPr="0049609E">
        <w:rPr>
          <w:rFonts w:asciiTheme="minorEastAsia" w:hAnsiTheme="minorEastAsia" w:hint="eastAsia"/>
          <w:color w:val="333333"/>
        </w:rPr>
        <w:t> </w:t>
      </w:r>
    </w:p>
    <w:p w:rsidR="001A5213" w:rsidRPr="0049609E" w:rsidRDefault="00AE4163">
      <w:pPr>
        <w:shd w:val="clear" w:color="auto" w:fill="FFFFFF" w:themeFill="background1"/>
        <w:spacing w:line="360" w:lineRule="atLeast"/>
        <w:rPr>
          <w:rFonts w:asciiTheme="minorEastAsia" w:hAnsiTheme="minorEastAsia"/>
          <w:color w:val="333333"/>
          <w:sz w:val="18"/>
          <w:szCs w:val="18"/>
        </w:rPr>
      </w:pPr>
      <w:r w:rsidRPr="0049609E">
        <w:rPr>
          <w:rFonts w:asciiTheme="minorEastAsia" w:hAnsiTheme="minorEastAsia" w:hint="eastAsia"/>
          <w:color w:val="333333"/>
        </w:rPr>
        <w:t>太湖县妇幼保健</w:t>
      </w:r>
      <w:r w:rsidR="00AE7F1F">
        <w:rPr>
          <w:rFonts w:asciiTheme="minorEastAsia" w:hAnsiTheme="minorEastAsia" w:hint="eastAsia"/>
          <w:color w:val="333333"/>
        </w:rPr>
        <w:t>院</w:t>
      </w:r>
      <w:r w:rsidRPr="0049609E">
        <w:rPr>
          <w:rFonts w:asciiTheme="minorEastAsia" w:hAnsiTheme="minorEastAsia" w:hint="eastAsia"/>
          <w:color w:val="333333"/>
        </w:rPr>
        <w:t>：</w:t>
      </w:r>
    </w:p>
    <w:p w:rsidR="001A5213" w:rsidRPr="0049609E" w:rsidRDefault="00AE4163">
      <w:pPr>
        <w:shd w:val="clear" w:color="auto" w:fill="FFFFFF" w:themeFill="background1"/>
        <w:spacing w:line="600" w:lineRule="atLeast"/>
        <w:ind w:firstLine="480"/>
        <w:jc w:val="center"/>
        <w:rPr>
          <w:rFonts w:asciiTheme="minorEastAsia" w:hAnsiTheme="minorEastAsia"/>
          <w:color w:val="333333"/>
          <w:sz w:val="18"/>
          <w:szCs w:val="18"/>
        </w:rPr>
      </w:pPr>
      <w:r w:rsidRPr="0049609E">
        <w:rPr>
          <w:rFonts w:asciiTheme="minorEastAsia" w:hAnsiTheme="minorEastAsia" w:hint="eastAsia"/>
          <w:color w:val="333333"/>
        </w:rPr>
        <w:t>关于本次询价采购项目，我公司已经认真阅读了贵方发布的采购询价公告，决定参加</w:t>
      </w:r>
      <w:r w:rsidR="003D6DDD" w:rsidRPr="0049609E">
        <w:rPr>
          <w:rFonts w:asciiTheme="minorEastAsia" w:hAnsiTheme="minorEastAsia" w:hint="eastAsia"/>
          <w:color w:val="333333"/>
        </w:rPr>
        <w:t>_________________</w:t>
      </w:r>
      <w:r w:rsidRPr="0049609E">
        <w:rPr>
          <w:rFonts w:asciiTheme="minorEastAsia" w:hAnsiTheme="minorEastAsia" w:hint="eastAsia"/>
          <w:color w:val="333333"/>
        </w:rPr>
        <w:t>报价，并愿意接受询价公告中约定的所有条款。</w:t>
      </w:r>
    </w:p>
    <w:p w:rsidR="001A5213" w:rsidRPr="0049609E" w:rsidRDefault="00AE4163">
      <w:pPr>
        <w:shd w:val="clear" w:color="auto" w:fill="FFFFFF" w:themeFill="background1"/>
        <w:spacing w:line="360" w:lineRule="atLeast"/>
        <w:rPr>
          <w:rFonts w:asciiTheme="minorEastAsia" w:hAnsiTheme="minorEastAsia"/>
          <w:color w:val="333333"/>
          <w:sz w:val="18"/>
          <w:szCs w:val="18"/>
        </w:rPr>
      </w:pPr>
      <w:r w:rsidRPr="0049609E">
        <w:rPr>
          <w:rFonts w:asciiTheme="minorEastAsia" w:hAnsiTheme="minorEastAsia" w:hint="eastAsia"/>
          <w:color w:val="333333"/>
        </w:rPr>
        <w:t>一、报价明细表</w:t>
      </w:r>
    </w:p>
    <w:p w:rsidR="001A5213" w:rsidRPr="0049609E" w:rsidRDefault="00AE4163">
      <w:pPr>
        <w:shd w:val="clear" w:color="auto" w:fill="FFFFFF" w:themeFill="background1"/>
        <w:spacing w:line="360" w:lineRule="atLeast"/>
        <w:rPr>
          <w:rFonts w:asciiTheme="minorEastAsia" w:hAnsiTheme="minorEastAsia"/>
          <w:color w:val="333333"/>
          <w:sz w:val="18"/>
          <w:szCs w:val="18"/>
        </w:rPr>
      </w:pPr>
      <w:r w:rsidRPr="0049609E">
        <w:rPr>
          <w:rFonts w:asciiTheme="minorEastAsia" w:hAnsiTheme="minorEastAsia" w:hint="eastAsia"/>
          <w:color w:val="333333"/>
        </w:rPr>
        <w:t> </w:t>
      </w:r>
    </w:p>
    <w:tbl>
      <w:tblPr>
        <w:tblW w:w="8537" w:type="dxa"/>
        <w:tblLook w:val="04A0"/>
      </w:tblPr>
      <w:tblGrid>
        <w:gridCol w:w="566"/>
        <w:gridCol w:w="1560"/>
        <w:gridCol w:w="1134"/>
        <w:gridCol w:w="1317"/>
        <w:gridCol w:w="940"/>
        <w:gridCol w:w="820"/>
        <w:gridCol w:w="940"/>
        <w:gridCol w:w="1260"/>
      </w:tblGrid>
      <w:tr w:rsidR="00B33F61" w:rsidRPr="00A303FD" w:rsidTr="000B62D0">
        <w:trPr>
          <w:trHeight w:val="705"/>
        </w:trPr>
        <w:tc>
          <w:tcPr>
            <w:tcW w:w="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3F61" w:rsidRPr="00A303FD" w:rsidRDefault="00B33F61" w:rsidP="00A303FD">
            <w:pPr>
              <w:widowControl/>
              <w:jc w:val="center"/>
              <w:rPr>
                <w:rFonts w:ascii="宋体" w:eastAsia="宋体" w:hAnsi="宋体" w:cs="宋体"/>
                <w:color w:val="454545"/>
                <w:kern w:val="0"/>
                <w:szCs w:val="21"/>
              </w:rPr>
            </w:pPr>
            <w:r>
              <w:rPr>
                <w:rFonts w:ascii="宋体" w:eastAsia="宋体" w:hAnsi="宋体" w:cs="宋体" w:hint="eastAsia"/>
                <w:color w:val="454545"/>
                <w:kern w:val="0"/>
                <w:szCs w:val="21"/>
              </w:rPr>
              <w:t>包</w:t>
            </w:r>
            <w:r w:rsidRPr="00A303FD">
              <w:rPr>
                <w:rFonts w:ascii="宋体" w:eastAsia="宋体" w:hAnsi="宋体" w:cs="宋体" w:hint="eastAsia"/>
                <w:color w:val="454545"/>
                <w:kern w:val="0"/>
                <w:szCs w:val="21"/>
              </w:rPr>
              <w:t>号</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B33F61" w:rsidRPr="00A303FD" w:rsidRDefault="00B33F61" w:rsidP="00A303FD">
            <w:pPr>
              <w:widowControl/>
              <w:jc w:val="center"/>
              <w:rPr>
                <w:rFonts w:ascii="宋体" w:eastAsia="宋体" w:hAnsi="宋体" w:cs="宋体"/>
                <w:color w:val="454545"/>
                <w:kern w:val="0"/>
                <w:szCs w:val="21"/>
              </w:rPr>
            </w:pPr>
            <w:r w:rsidRPr="00A303FD">
              <w:rPr>
                <w:rFonts w:ascii="宋体" w:eastAsia="宋体" w:hAnsi="宋体" w:cs="宋体" w:hint="eastAsia"/>
                <w:color w:val="454545"/>
                <w:kern w:val="0"/>
                <w:szCs w:val="21"/>
              </w:rPr>
              <w:t>检验试剂名称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33F61" w:rsidRPr="00A303FD" w:rsidRDefault="00B33F61" w:rsidP="00A303FD">
            <w:pPr>
              <w:widowControl/>
              <w:jc w:val="center"/>
              <w:rPr>
                <w:rFonts w:ascii="宋体" w:eastAsia="宋体" w:hAnsi="宋体" w:cs="宋体"/>
                <w:b/>
                <w:bCs/>
                <w:color w:val="FF0000"/>
                <w:kern w:val="0"/>
                <w:szCs w:val="21"/>
              </w:rPr>
            </w:pPr>
            <w:r w:rsidRPr="00A303FD">
              <w:rPr>
                <w:rFonts w:ascii="宋体" w:eastAsia="宋体" w:hAnsi="宋体" w:cs="宋体" w:hint="eastAsia"/>
                <w:b/>
                <w:bCs/>
                <w:color w:val="FF0000"/>
                <w:kern w:val="0"/>
                <w:szCs w:val="21"/>
              </w:rPr>
              <w:t>规格</w:t>
            </w:r>
          </w:p>
        </w:tc>
        <w:tc>
          <w:tcPr>
            <w:tcW w:w="1317" w:type="dxa"/>
            <w:tcBorders>
              <w:top w:val="single" w:sz="4" w:space="0" w:color="auto"/>
              <w:left w:val="nil"/>
              <w:bottom w:val="single" w:sz="4" w:space="0" w:color="auto"/>
              <w:right w:val="single" w:sz="4" w:space="0" w:color="auto"/>
            </w:tcBorders>
            <w:shd w:val="clear" w:color="000000" w:fill="FFFFFF"/>
            <w:vAlign w:val="center"/>
            <w:hideMark/>
          </w:tcPr>
          <w:p w:rsidR="00B33F61" w:rsidRPr="00A303FD" w:rsidRDefault="00B33F61" w:rsidP="00A303FD">
            <w:pPr>
              <w:widowControl/>
              <w:jc w:val="center"/>
              <w:rPr>
                <w:rFonts w:ascii="宋体" w:eastAsia="宋体" w:hAnsi="宋体" w:cs="宋体"/>
                <w:color w:val="454545"/>
                <w:kern w:val="0"/>
                <w:szCs w:val="21"/>
              </w:rPr>
            </w:pPr>
            <w:r w:rsidRPr="00A303FD">
              <w:rPr>
                <w:rFonts w:ascii="宋体" w:eastAsia="宋体" w:hAnsi="宋体" w:cs="宋体" w:hint="eastAsia"/>
                <w:color w:val="454545"/>
                <w:kern w:val="0"/>
                <w:szCs w:val="21"/>
              </w:rPr>
              <w:t>生产企业</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B33F61" w:rsidRPr="00A303FD" w:rsidRDefault="00B33F61" w:rsidP="00A303FD">
            <w:pPr>
              <w:widowControl/>
              <w:jc w:val="center"/>
              <w:rPr>
                <w:rFonts w:ascii="宋体" w:eastAsia="宋体" w:hAnsi="宋体" w:cs="宋体"/>
                <w:color w:val="454545"/>
                <w:kern w:val="0"/>
                <w:szCs w:val="21"/>
              </w:rPr>
            </w:pPr>
            <w:r w:rsidRPr="00A303FD">
              <w:rPr>
                <w:rFonts w:ascii="宋体" w:eastAsia="宋体" w:hAnsi="宋体" w:cs="宋体" w:hint="eastAsia"/>
                <w:color w:val="454545"/>
                <w:kern w:val="0"/>
                <w:szCs w:val="21"/>
              </w:rPr>
              <w:t>单位</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B33F61" w:rsidRPr="00A303FD" w:rsidRDefault="00B33F61" w:rsidP="00B33F6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价格（元/盒）</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33F61" w:rsidRPr="00A303FD" w:rsidRDefault="00B33F61" w:rsidP="00A303FD">
            <w:pPr>
              <w:widowControl/>
              <w:jc w:val="center"/>
              <w:rPr>
                <w:rFonts w:ascii="宋体" w:eastAsia="宋体" w:hAnsi="宋体" w:cs="宋体"/>
                <w:color w:val="000000"/>
                <w:kern w:val="0"/>
                <w:szCs w:val="21"/>
              </w:rPr>
            </w:pPr>
            <w:r w:rsidRPr="00A303FD">
              <w:rPr>
                <w:rFonts w:ascii="宋体" w:eastAsia="宋体" w:hAnsi="宋体" w:cs="宋体" w:hint="eastAsia"/>
                <w:color w:val="000000"/>
                <w:kern w:val="0"/>
                <w:szCs w:val="21"/>
              </w:rPr>
              <w:t>流水号</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B33F61" w:rsidRPr="00A303FD" w:rsidRDefault="00B33F61" w:rsidP="00A303FD">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F20D0B" w:rsidRPr="00A303FD" w:rsidTr="000B62D0">
        <w:trPr>
          <w:trHeight w:val="705"/>
        </w:trPr>
        <w:tc>
          <w:tcPr>
            <w:tcW w:w="5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20D0B" w:rsidRPr="00A303FD" w:rsidRDefault="00F20D0B" w:rsidP="00A303FD">
            <w:pPr>
              <w:widowControl/>
              <w:jc w:val="center"/>
              <w:rPr>
                <w:rFonts w:ascii="宋体" w:eastAsia="宋体" w:hAnsi="宋体" w:cs="宋体"/>
                <w:color w:val="454545"/>
                <w:kern w:val="0"/>
                <w:szCs w:val="21"/>
              </w:rPr>
            </w:pP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F20D0B" w:rsidRPr="00A303FD" w:rsidRDefault="00F20D0B" w:rsidP="00A303FD">
            <w:pPr>
              <w:widowControl/>
              <w:jc w:val="left"/>
              <w:rPr>
                <w:rFonts w:ascii="宋体" w:eastAsia="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20D0B" w:rsidRPr="00A303FD" w:rsidRDefault="00F20D0B" w:rsidP="00A303FD">
            <w:pPr>
              <w:widowControl/>
              <w:jc w:val="left"/>
              <w:rPr>
                <w:rFonts w:ascii="宋体" w:eastAsia="宋体" w:hAnsi="宋体" w:cs="宋体"/>
                <w:color w:val="FF0000"/>
                <w:kern w:val="0"/>
                <w:szCs w:val="21"/>
              </w:rPr>
            </w:pPr>
            <w:r w:rsidRPr="00A303FD">
              <w:rPr>
                <w:rFonts w:ascii="宋体" w:eastAsia="宋体" w:hAnsi="宋体" w:cs="宋体" w:hint="eastAsia"/>
                <w:color w:val="FF0000"/>
                <w:kern w:val="0"/>
                <w:szCs w:val="21"/>
              </w:rPr>
              <w:t xml:space="preserve">　</w:t>
            </w:r>
          </w:p>
        </w:tc>
        <w:tc>
          <w:tcPr>
            <w:tcW w:w="1317" w:type="dxa"/>
            <w:tcBorders>
              <w:top w:val="single" w:sz="4" w:space="0" w:color="auto"/>
              <w:left w:val="nil"/>
              <w:bottom w:val="single" w:sz="4" w:space="0" w:color="auto"/>
              <w:right w:val="single" w:sz="4" w:space="0" w:color="auto"/>
            </w:tcBorders>
            <w:shd w:val="clear" w:color="000000" w:fill="FFFFFF"/>
            <w:noWrap/>
            <w:vAlign w:val="bottom"/>
            <w:hideMark/>
          </w:tcPr>
          <w:p w:rsidR="00F20D0B" w:rsidRPr="00A303FD" w:rsidRDefault="00F20D0B" w:rsidP="00A303FD">
            <w:pPr>
              <w:widowControl/>
              <w:jc w:val="left"/>
              <w:rPr>
                <w:rFonts w:ascii="宋体" w:eastAsia="宋体" w:hAnsi="宋体" w:cs="宋体"/>
                <w:color w:val="000000"/>
                <w:kern w:val="0"/>
                <w:szCs w:val="21"/>
              </w:rPr>
            </w:pPr>
            <w:r w:rsidRPr="00A303FD">
              <w:rPr>
                <w:rFonts w:ascii="宋体" w:eastAsia="宋体" w:hAnsi="宋体" w:cs="宋体" w:hint="eastAsia"/>
                <w:color w:val="000000"/>
                <w:kern w:val="0"/>
                <w:szCs w:val="21"/>
              </w:rPr>
              <w:t xml:space="preserve">　</w:t>
            </w:r>
          </w:p>
        </w:tc>
        <w:tc>
          <w:tcPr>
            <w:tcW w:w="940" w:type="dxa"/>
            <w:tcBorders>
              <w:top w:val="single" w:sz="4" w:space="0" w:color="auto"/>
              <w:left w:val="nil"/>
              <w:bottom w:val="single" w:sz="4" w:space="0" w:color="auto"/>
              <w:right w:val="single" w:sz="4" w:space="0" w:color="auto"/>
            </w:tcBorders>
            <w:shd w:val="clear" w:color="000000" w:fill="FFFFFF"/>
            <w:noWrap/>
            <w:vAlign w:val="bottom"/>
            <w:hideMark/>
          </w:tcPr>
          <w:p w:rsidR="00F20D0B" w:rsidRPr="00A303FD" w:rsidRDefault="00F20D0B" w:rsidP="00A303FD">
            <w:pPr>
              <w:widowControl/>
              <w:jc w:val="left"/>
              <w:rPr>
                <w:rFonts w:ascii="宋体" w:eastAsia="宋体" w:hAnsi="宋体" w:cs="宋体"/>
                <w:color w:val="000000"/>
                <w:kern w:val="0"/>
                <w:szCs w:val="21"/>
              </w:rPr>
            </w:pPr>
            <w:r w:rsidRPr="00A303FD">
              <w:rPr>
                <w:rFonts w:ascii="宋体" w:eastAsia="宋体" w:hAnsi="宋体" w:cs="宋体" w:hint="eastAsia"/>
                <w:color w:val="000000"/>
                <w:kern w:val="0"/>
                <w:szCs w:val="21"/>
              </w:rPr>
              <w:t xml:space="preserve">　</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rsidR="00F20D0B" w:rsidRPr="00A303FD" w:rsidRDefault="00F20D0B" w:rsidP="00A303FD">
            <w:pPr>
              <w:widowControl/>
              <w:jc w:val="left"/>
              <w:rPr>
                <w:rFonts w:ascii="宋体" w:eastAsia="宋体" w:hAnsi="宋体" w:cs="宋体"/>
                <w:color w:val="000000"/>
                <w:kern w:val="0"/>
                <w:szCs w:val="21"/>
              </w:rPr>
            </w:pPr>
            <w:r w:rsidRPr="00A303FD">
              <w:rPr>
                <w:rFonts w:ascii="宋体" w:eastAsia="宋体" w:hAnsi="宋体" w:cs="宋体" w:hint="eastAsia"/>
                <w:color w:val="000000"/>
                <w:kern w:val="0"/>
                <w:szCs w:val="21"/>
              </w:rPr>
              <w:t xml:space="preserve">　</w:t>
            </w:r>
          </w:p>
        </w:tc>
        <w:tc>
          <w:tcPr>
            <w:tcW w:w="940" w:type="dxa"/>
            <w:tcBorders>
              <w:top w:val="single" w:sz="4" w:space="0" w:color="auto"/>
              <w:left w:val="nil"/>
              <w:bottom w:val="single" w:sz="4" w:space="0" w:color="auto"/>
              <w:right w:val="single" w:sz="4" w:space="0" w:color="auto"/>
            </w:tcBorders>
            <w:shd w:val="clear" w:color="000000" w:fill="FFFFFF"/>
            <w:noWrap/>
            <w:vAlign w:val="bottom"/>
            <w:hideMark/>
          </w:tcPr>
          <w:p w:rsidR="00F20D0B" w:rsidRPr="00A303FD" w:rsidRDefault="00F20D0B" w:rsidP="00A303FD">
            <w:pPr>
              <w:widowControl/>
              <w:jc w:val="left"/>
              <w:rPr>
                <w:rFonts w:ascii="宋体" w:eastAsia="宋体" w:hAnsi="宋体" w:cs="宋体"/>
                <w:color w:val="000000"/>
                <w:kern w:val="0"/>
                <w:szCs w:val="21"/>
              </w:rPr>
            </w:pPr>
            <w:r w:rsidRPr="00A303FD">
              <w:rPr>
                <w:rFonts w:ascii="宋体" w:eastAsia="宋体" w:hAnsi="宋体" w:cs="宋体" w:hint="eastAsia"/>
                <w:color w:val="000000"/>
                <w:kern w:val="0"/>
                <w:szCs w:val="21"/>
              </w:rPr>
              <w:t xml:space="preserve">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F20D0B" w:rsidRPr="00A303FD" w:rsidRDefault="00F20D0B" w:rsidP="00084EA2">
            <w:pPr>
              <w:widowControl/>
              <w:jc w:val="left"/>
              <w:rPr>
                <w:rFonts w:ascii="宋体" w:eastAsia="宋体" w:hAnsi="宋体" w:cs="宋体"/>
                <w:kern w:val="0"/>
                <w:szCs w:val="21"/>
              </w:rPr>
            </w:pPr>
          </w:p>
        </w:tc>
      </w:tr>
      <w:tr w:rsidR="00F20D0B" w:rsidRPr="00A303FD" w:rsidTr="000B62D0">
        <w:trPr>
          <w:trHeight w:val="705"/>
        </w:trPr>
        <w:tc>
          <w:tcPr>
            <w:tcW w:w="56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F20D0B" w:rsidRPr="00A303FD" w:rsidRDefault="00F20D0B" w:rsidP="00A303FD">
            <w:pPr>
              <w:widowControl/>
              <w:jc w:val="center"/>
              <w:rPr>
                <w:rFonts w:ascii="宋体" w:eastAsia="宋体" w:hAnsi="宋体" w:cs="宋体"/>
                <w:color w:val="454545"/>
                <w:kern w:val="0"/>
                <w:szCs w:val="21"/>
              </w:rPr>
            </w:pP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F20D0B" w:rsidRPr="00A303FD" w:rsidRDefault="00F20D0B" w:rsidP="00A303FD">
            <w:pPr>
              <w:widowControl/>
              <w:jc w:val="left"/>
              <w:rPr>
                <w:rFonts w:ascii="宋体" w:eastAsia="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20D0B" w:rsidRPr="00A303FD" w:rsidRDefault="00F20D0B" w:rsidP="00A303FD">
            <w:pPr>
              <w:widowControl/>
              <w:jc w:val="left"/>
              <w:rPr>
                <w:rFonts w:ascii="宋体" w:eastAsia="宋体" w:hAnsi="宋体" w:cs="宋体"/>
                <w:color w:val="FF0000"/>
                <w:kern w:val="0"/>
                <w:szCs w:val="21"/>
              </w:rPr>
            </w:pPr>
          </w:p>
        </w:tc>
        <w:tc>
          <w:tcPr>
            <w:tcW w:w="1317" w:type="dxa"/>
            <w:tcBorders>
              <w:top w:val="single" w:sz="4" w:space="0" w:color="auto"/>
              <w:left w:val="nil"/>
              <w:bottom w:val="single" w:sz="4" w:space="0" w:color="auto"/>
              <w:right w:val="single" w:sz="4" w:space="0" w:color="auto"/>
            </w:tcBorders>
            <w:shd w:val="clear" w:color="000000" w:fill="FFFFFF"/>
            <w:noWrap/>
            <w:vAlign w:val="bottom"/>
            <w:hideMark/>
          </w:tcPr>
          <w:p w:rsidR="00F20D0B" w:rsidRPr="00A303FD" w:rsidRDefault="00F20D0B" w:rsidP="00A303FD">
            <w:pPr>
              <w:widowControl/>
              <w:jc w:val="left"/>
              <w:rPr>
                <w:rFonts w:ascii="宋体" w:eastAsia="宋体" w:hAnsi="宋体" w:cs="宋体"/>
                <w:color w:val="000000"/>
                <w:kern w:val="0"/>
                <w:szCs w:val="21"/>
              </w:rPr>
            </w:pPr>
          </w:p>
        </w:tc>
        <w:tc>
          <w:tcPr>
            <w:tcW w:w="940" w:type="dxa"/>
            <w:tcBorders>
              <w:top w:val="single" w:sz="4" w:space="0" w:color="auto"/>
              <w:left w:val="nil"/>
              <w:bottom w:val="single" w:sz="4" w:space="0" w:color="auto"/>
              <w:right w:val="single" w:sz="4" w:space="0" w:color="auto"/>
            </w:tcBorders>
            <w:shd w:val="clear" w:color="000000" w:fill="FFFFFF"/>
            <w:noWrap/>
            <w:vAlign w:val="bottom"/>
            <w:hideMark/>
          </w:tcPr>
          <w:p w:rsidR="00F20D0B" w:rsidRPr="00A303FD" w:rsidRDefault="00F20D0B" w:rsidP="00A303FD">
            <w:pPr>
              <w:widowControl/>
              <w:jc w:val="left"/>
              <w:rPr>
                <w:rFonts w:ascii="宋体" w:eastAsia="宋体" w:hAnsi="宋体" w:cs="宋体"/>
                <w:color w:val="000000"/>
                <w:kern w:val="0"/>
                <w:szCs w:val="21"/>
              </w:rPr>
            </w:pP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rsidR="00F20D0B" w:rsidRPr="00A303FD" w:rsidRDefault="00F20D0B" w:rsidP="00A303FD">
            <w:pPr>
              <w:widowControl/>
              <w:jc w:val="left"/>
              <w:rPr>
                <w:rFonts w:ascii="宋体" w:eastAsia="宋体" w:hAnsi="宋体" w:cs="宋体"/>
                <w:color w:val="000000"/>
                <w:kern w:val="0"/>
                <w:szCs w:val="21"/>
              </w:rPr>
            </w:pPr>
          </w:p>
        </w:tc>
        <w:tc>
          <w:tcPr>
            <w:tcW w:w="940" w:type="dxa"/>
            <w:tcBorders>
              <w:top w:val="single" w:sz="4" w:space="0" w:color="auto"/>
              <w:left w:val="nil"/>
              <w:bottom w:val="single" w:sz="4" w:space="0" w:color="auto"/>
              <w:right w:val="single" w:sz="4" w:space="0" w:color="auto"/>
            </w:tcBorders>
            <w:shd w:val="clear" w:color="000000" w:fill="FFFFFF"/>
            <w:noWrap/>
            <w:vAlign w:val="bottom"/>
            <w:hideMark/>
          </w:tcPr>
          <w:p w:rsidR="00F20D0B" w:rsidRPr="00A303FD" w:rsidRDefault="00F20D0B" w:rsidP="00A303FD">
            <w:pPr>
              <w:widowControl/>
              <w:jc w:val="left"/>
              <w:rPr>
                <w:rFonts w:ascii="宋体" w:eastAsia="宋体" w:hAnsi="宋体" w:cs="宋体"/>
                <w:color w:val="000000"/>
                <w:kern w:val="0"/>
                <w:szCs w:val="21"/>
              </w:rPr>
            </w:pP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F20D0B" w:rsidRPr="00A303FD" w:rsidRDefault="00F20D0B" w:rsidP="00A303FD">
            <w:pPr>
              <w:widowControl/>
              <w:jc w:val="left"/>
              <w:rPr>
                <w:rFonts w:ascii="宋体" w:eastAsia="宋体" w:hAnsi="宋体" w:cs="宋体"/>
                <w:kern w:val="0"/>
                <w:szCs w:val="21"/>
              </w:rPr>
            </w:pPr>
          </w:p>
        </w:tc>
      </w:tr>
      <w:tr w:rsidR="00F20D0B" w:rsidRPr="00A303FD" w:rsidTr="000B62D0">
        <w:trPr>
          <w:trHeight w:val="705"/>
        </w:trPr>
        <w:tc>
          <w:tcPr>
            <w:tcW w:w="56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F20D0B" w:rsidRPr="00A303FD" w:rsidRDefault="00F20D0B" w:rsidP="00A303FD">
            <w:pPr>
              <w:widowControl/>
              <w:jc w:val="center"/>
              <w:rPr>
                <w:rFonts w:ascii="宋体" w:eastAsia="宋体" w:hAnsi="宋体" w:cs="宋体"/>
                <w:color w:val="454545"/>
                <w:kern w:val="0"/>
                <w:szCs w:val="21"/>
              </w:rPr>
            </w:pP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F20D0B" w:rsidRPr="00A303FD" w:rsidRDefault="00F20D0B" w:rsidP="00A303FD">
            <w:pPr>
              <w:widowControl/>
              <w:jc w:val="left"/>
              <w:rPr>
                <w:rFonts w:ascii="宋体" w:eastAsia="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20D0B" w:rsidRPr="00A303FD" w:rsidRDefault="00F20D0B" w:rsidP="00A303FD">
            <w:pPr>
              <w:widowControl/>
              <w:jc w:val="left"/>
              <w:rPr>
                <w:rFonts w:ascii="宋体" w:eastAsia="宋体" w:hAnsi="宋体" w:cs="宋体"/>
                <w:color w:val="FF0000"/>
                <w:kern w:val="0"/>
                <w:szCs w:val="21"/>
              </w:rPr>
            </w:pPr>
          </w:p>
        </w:tc>
        <w:tc>
          <w:tcPr>
            <w:tcW w:w="1317" w:type="dxa"/>
            <w:tcBorders>
              <w:top w:val="single" w:sz="4" w:space="0" w:color="auto"/>
              <w:left w:val="nil"/>
              <w:bottom w:val="single" w:sz="4" w:space="0" w:color="auto"/>
              <w:right w:val="single" w:sz="4" w:space="0" w:color="auto"/>
            </w:tcBorders>
            <w:shd w:val="clear" w:color="000000" w:fill="FFFFFF"/>
            <w:noWrap/>
            <w:vAlign w:val="bottom"/>
            <w:hideMark/>
          </w:tcPr>
          <w:p w:rsidR="00F20D0B" w:rsidRPr="00A303FD" w:rsidRDefault="00F20D0B" w:rsidP="00A303FD">
            <w:pPr>
              <w:widowControl/>
              <w:jc w:val="left"/>
              <w:rPr>
                <w:rFonts w:ascii="宋体" w:eastAsia="宋体" w:hAnsi="宋体" w:cs="宋体"/>
                <w:color w:val="000000"/>
                <w:kern w:val="0"/>
                <w:szCs w:val="21"/>
              </w:rPr>
            </w:pPr>
          </w:p>
        </w:tc>
        <w:tc>
          <w:tcPr>
            <w:tcW w:w="940" w:type="dxa"/>
            <w:tcBorders>
              <w:top w:val="single" w:sz="4" w:space="0" w:color="auto"/>
              <w:left w:val="nil"/>
              <w:bottom w:val="single" w:sz="4" w:space="0" w:color="auto"/>
              <w:right w:val="single" w:sz="4" w:space="0" w:color="auto"/>
            </w:tcBorders>
            <w:shd w:val="clear" w:color="000000" w:fill="FFFFFF"/>
            <w:noWrap/>
            <w:vAlign w:val="bottom"/>
            <w:hideMark/>
          </w:tcPr>
          <w:p w:rsidR="00F20D0B" w:rsidRPr="00A303FD" w:rsidRDefault="00F20D0B" w:rsidP="00A303FD">
            <w:pPr>
              <w:widowControl/>
              <w:jc w:val="left"/>
              <w:rPr>
                <w:rFonts w:ascii="宋体" w:eastAsia="宋体" w:hAnsi="宋体" w:cs="宋体"/>
                <w:color w:val="000000"/>
                <w:kern w:val="0"/>
                <w:szCs w:val="21"/>
              </w:rPr>
            </w:pP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rsidR="00F20D0B" w:rsidRPr="00A303FD" w:rsidRDefault="00F20D0B" w:rsidP="00A303FD">
            <w:pPr>
              <w:widowControl/>
              <w:jc w:val="left"/>
              <w:rPr>
                <w:rFonts w:ascii="宋体" w:eastAsia="宋体" w:hAnsi="宋体" w:cs="宋体"/>
                <w:color w:val="000000"/>
                <w:kern w:val="0"/>
                <w:szCs w:val="21"/>
              </w:rPr>
            </w:pPr>
          </w:p>
        </w:tc>
        <w:tc>
          <w:tcPr>
            <w:tcW w:w="940" w:type="dxa"/>
            <w:tcBorders>
              <w:top w:val="single" w:sz="4" w:space="0" w:color="auto"/>
              <w:left w:val="nil"/>
              <w:bottom w:val="single" w:sz="4" w:space="0" w:color="auto"/>
              <w:right w:val="single" w:sz="4" w:space="0" w:color="auto"/>
            </w:tcBorders>
            <w:shd w:val="clear" w:color="000000" w:fill="FFFFFF"/>
            <w:noWrap/>
            <w:vAlign w:val="bottom"/>
            <w:hideMark/>
          </w:tcPr>
          <w:p w:rsidR="00F20D0B" w:rsidRPr="00A303FD" w:rsidRDefault="00F20D0B" w:rsidP="00A303FD">
            <w:pPr>
              <w:widowControl/>
              <w:jc w:val="left"/>
              <w:rPr>
                <w:rFonts w:ascii="宋体" w:eastAsia="宋体" w:hAnsi="宋体" w:cs="宋体"/>
                <w:color w:val="000000"/>
                <w:kern w:val="0"/>
                <w:szCs w:val="21"/>
              </w:rPr>
            </w:pP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F20D0B" w:rsidRPr="00A303FD" w:rsidRDefault="00F20D0B" w:rsidP="00A303FD">
            <w:pPr>
              <w:widowControl/>
              <w:jc w:val="left"/>
              <w:rPr>
                <w:rFonts w:ascii="宋体" w:eastAsia="宋体" w:hAnsi="宋体" w:cs="宋体"/>
                <w:kern w:val="0"/>
                <w:szCs w:val="21"/>
              </w:rPr>
            </w:pPr>
          </w:p>
        </w:tc>
      </w:tr>
      <w:tr w:rsidR="00F20D0B" w:rsidRPr="00A303FD" w:rsidTr="000B62D0">
        <w:trPr>
          <w:trHeight w:val="705"/>
        </w:trPr>
        <w:tc>
          <w:tcPr>
            <w:tcW w:w="56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F20D0B" w:rsidRPr="00A303FD" w:rsidRDefault="00F20D0B" w:rsidP="00A303FD">
            <w:pPr>
              <w:widowControl/>
              <w:jc w:val="center"/>
              <w:rPr>
                <w:rFonts w:ascii="宋体" w:eastAsia="宋体" w:hAnsi="宋体" w:cs="宋体"/>
                <w:color w:val="454545"/>
                <w:kern w:val="0"/>
                <w:szCs w:val="21"/>
              </w:rPr>
            </w:pP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F20D0B" w:rsidRPr="00A303FD" w:rsidRDefault="00F20D0B" w:rsidP="00A303FD">
            <w:pPr>
              <w:widowControl/>
              <w:jc w:val="left"/>
              <w:rPr>
                <w:rFonts w:ascii="宋体" w:eastAsia="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20D0B" w:rsidRPr="00A303FD" w:rsidRDefault="00F20D0B" w:rsidP="001A5CA5">
            <w:pPr>
              <w:widowControl/>
              <w:jc w:val="center"/>
              <w:rPr>
                <w:rFonts w:ascii="宋体" w:eastAsia="宋体" w:hAnsi="宋体" w:cs="宋体"/>
                <w:color w:val="454545"/>
                <w:kern w:val="0"/>
                <w:szCs w:val="21"/>
              </w:rPr>
            </w:pPr>
          </w:p>
        </w:tc>
        <w:tc>
          <w:tcPr>
            <w:tcW w:w="1317" w:type="dxa"/>
            <w:tcBorders>
              <w:top w:val="single" w:sz="4" w:space="0" w:color="auto"/>
              <w:left w:val="nil"/>
              <w:bottom w:val="single" w:sz="4" w:space="0" w:color="auto"/>
              <w:right w:val="single" w:sz="4" w:space="0" w:color="auto"/>
            </w:tcBorders>
            <w:shd w:val="clear" w:color="000000" w:fill="FFFFFF"/>
            <w:noWrap/>
            <w:vAlign w:val="bottom"/>
            <w:hideMark/>
          </w:tcPr>
          <w:p w:rsidR="00F20D0B" w:rsidRPr="00A303FD" w:rsidRDefault="00F20D0B" w:rsidP="00A303FD">
            <w:pPr>
              <w:widowControl/>
              <w:jc w:val="left"/>
              <w:rPr>
                <w:rFonts w:ascii="宋体" w:eastAsia="宋体" w:hAnsi="宋体" w:cs="宋体"/>
                <w:color w:val="000000"/>
                <w:kern w:val="0"/>
                <w:szCs w:val="21"/>
              </w:rPr>
            </w:pPr>
          </w:p>
        </w:tc>
        <w:tc>
          <w:tcPr>
            <w:tcW w:w="940" w:type="dxa"/>
            <w:tcBorders>
              <w:top w:val="single" w:sz="4" w:space="0" w:color="auto"/>
              <w:left w:val="nil"/>
              <w:bottom w:val="single" w:sz="4" w:space="0" w:color="auto"/>
              <w:right w:val="single" w:sz="4" w:space="0" w:color="auto"/>
            </w:tcBorders>
            <w:shd w:val="clear" w:color="000000" w:fill="FFFFFF"/>
            <w:noWrap/>
            <w:vAlign w:val="bottom"/>
            <w:hideMark/>
          </w:tcPr>
          <w:p w:rsidR="00F20D0B" w:rsidRPr="00A303FD" w:rsidRDefault="00F20D0B" w:rsidP="00A303FD">
            <w:pPr>
              <w:widowControl/>
              <w:jc w:val="left"/>
              <w:rPr>
                <w:rFonts w:ascii="宋体" w:eastAsia="宋体" w:hAnsi="宋体" w:cs="宋体"/>
                <w:color w:val="000000"/>
                <w:kern w:val="0"/>
                <w:szCs w:val="21"/>
              </w:rPr>
            </w:pP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rsidR="00F20D0B" w:rsidRPr="00A303FD" w:rsidRDefault="00F20D0B" w:rsidP="00A303FD">
            <w:pPr>
              <w:widowControl/>
              <w:jc w:val="left"/>
              <w:rPr>
                <w:rFonts w:ascii="宋体" w:eastAsia="宋体" w:hAnsi="宋体" w:cs="宋体"/>
                <w:color w:val="000000"/>
                <w:kern w:val="0"/>
                <w:szCs w:val="21"/>
              </w:rPr>
            </w:pPr>
          </w:p>
        </w:tc>
        <w:tc>
          <w:tcPr>
            <w:tcW w:w="940" w:type="dxa"/>
            <w:tcBorders>
              <w:top w:val="single" w:sz="4" w:space="0" w:color="auto"/>
              <w:left w:val="nil"/>
              <w:bottom w:val="single" w:sz="4" w:space="0" w:color="auto"/>
              <w:right w:val="single" w:sz="4" w:space="0" w:color="auto"/>
            </w:tcBorders>
            <w:shd w:val="clear" w:color="000000" w:fill="FFFFFF"/>
            <w:noWrap/>
            <w:vAlign w:val="bottom"/>
            <w:hideMark/>
          </w:tcPr>
          <w:p w:rsidR="00F20D0B" w:rsidRPr="00A303FD" w:rsidRDefault="00F20D0B" w:rsidP="00A303FD">
            <w:pPr>
              <w:widowControl/>
              <w:jc w:val="left"/>
              <w:rPr>
                <w:rFonts w:ascii="宋体" w:eastAsia="宋体" w:hAnsi="宋体" w:cs="宋体"/>
                <w:color w:val="000000"/>
                <w:kern w:val="0"/>
                <w:szCs w:val="21"/>
              </w:rPr>
            </w:pP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F20D0B" w:rsidRPr="00A303FD" w:rsidRDefault="00F20D0B" w:rsidP="00A303FD">
            <w:pPr>
              <w:widowControl/>
              <w:jc w:val="left"/>
              <w:rPr>
                <w:rFonts w:ascii="宋体" w:eastAsia="宋体" w:hAnsi="宋体" w:cs="宋体"/>
                <w:kern w:val="0"/>
                <w:szCs w:val="21"/>
              </w:rPr>
            </w:pPr>
          </w:p>
        </w:tc>
      </w:tr>
      <w:tr w:rsidR="00F20D0B" w:rsidRPr="00A303FD" w:rsidTr="000B62D0">
        <w:trPr>
          <w:trHeight w:val="705"/>
        </w:trPr>
        <w:tc>
          <w:tcPr>
            <w:tcW w:w="32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F20D0B" w:rsidRPr="00A303FD" w:rsidRDefault="00F20D0B" w:rsidP="001A5CA5">
            <w:pPr>
              <w:widowControl/>
              <w:jc w:val="center"/>
              <w:rPr>
                <w:rFonts w:ascii="宋体" w:eastAsia="宋体" w:hAnsi="宋体" w:cs="宋体"/>
                <w:color w:val="454545"/>
                <w:kern w:val="0"/>
                <w:szCs w:val="21"/>
              </w:rPr>
            </w:pPr>
            <w:r>
              <w:rPr>
                <w:rFonts w:ascii="宋体" w:eastAsia="宋体" w:hAnsi="宋体" w:cs="宋体" w:hint="eastAsia"/>
                <w:color w:val="454545"/>
                <w:kern w:val="0"/>
                <w:szCs w:val="21"/>
              </w:rPr>
              <w:t>总价</w:t>
            </w:r>
          </w:p>
        </w:tc>
        <w:tc>
          <w:tcPr>
            <w:tcW w:w="527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F20D0B" w:rsidRPr="00A303FD" w:rsidRDefault="00F20D0B" w:rsidP="00A303FD">
            <w:pPr>
              <w:widowControl/>
              <w:jc w:val="left"/>
              <w:rPr>
                <w:rFonts w:ascii="宋体" w:eastAsia="宋体" w:hAnsi="宋体" w:cs="宋体"/>
                <w:kern w:val="0"/>
                <w:szCs w:val="21"/>
              </w:rPr>
            </w:pPr>
          </w:p>
        </w:tc>
      </w:tr>
    </w:tbl>
    <w:p w:rsidR="001A5213" w:rsidRPr="00A303FD" w:rsidRDefault="001A5213">
      <w:pPr>
        <w:shd w:val="clear" w:color="auto" w:fill="FFFFFF" w:themeFill="background1"/>
        <w:spacing w:line="360" w:lineRule="atLeast"/>
        <w:rPr>
          <w:rFonts w:asciiTheme="minorEastAsia" w:hAnsiTheme="minorEastAsia"/>
          <w:color w:val="333333"/>
          <w:szCs w:val="21"/>
        </w:rPr>
      </w:pPr>
    </w:p>
    <w:p w:rsidR="001A5213" w:rsidRPr="0049609E" w:rsidRDefault="00AE4163">
      <w:pPr>
        <w:shd w:val="clear" w:color="auto" w:fill="FFFFFF" w:themeFill="background1"/>
        <w:spacing w:line="360" w:lineRule="atLeast"/>
        <w:rPr>
          <w:rFonts w:asciiTheme="minorEastAsia" w:hAnsiTheme="minorEastAsia"/>
          <w:color w:val="333333"/>
          <w:sz w:val="18"/>
          <w:szCs w:val="18"/>
        </w:rPr>
      </w:pPr>
      <w:r w:rsidRPr="0049609E">
        <w:rPr>
          <w:rFonts w:asciiTheme="minorEastAsia" w:hAnsiTheme="minorEastAsia" w:hint="eastAsia"/>
          <w:b/>
          <w:bCs/>
          <w:color w:val="333333"/>
        </w:rPr>
        <w:t>二、交货期： </w:t>
      </w:r>
    </w:p>
    <w:p w:rsidR="001A5213" w:rsidRPr="0049609E" w:rsidRDefault="00AE4163">
      <w:pPr>
        <w:shd w:val="clear" w:color="auto" w:fill="FFFFFF" w:themeFill="background1"/>
        <w:spacing w:line="360" w:lineRule="atLeast"/>
        <w:ind w:firstLine="240"/>
        <w:rPr>
          <w:rFonts w:asciiTheme="minorEastAsia" w:hAnsiTheme="minorEastAsia"/>
          <w:color w:val="333333"/>
          <w:sz w:val="18"/>
          <w:szCs w:val="18"/>
        </w:rPr>
      </w:pPr>
      <w:r w:rsidRPr="0049609E">
        <w:rPr>
          <w:rFonts w:asciiTheme="minorEastAsia" w:hAnsiTheme="minorEastAsia" w:hint="eastAsia"/>
          <w:color w:val="333333"/>
        </w:rPr>
        <w:t>我公司承诺按合同要求</w:t>
      </w:r>
      <w:r w:rsidRPr="0049609E">
        <w:rPr>
          <w:rFonts w:asciiTheme="minorEastAsia" w:hAnsiTheme="minorEastAsia" w:hint="eastAsia"/>
          <w:color w:val="333333"/>
          <w:u w:val="single"/>
        </w:rPr>
        <w:t>     </w:t>
      </w:r>
      <w:r w:rsidR="00CE6737">
        <w:rPr>
          <w:rFonts w:asciiTheme="minorEastAsia" w:hAnsiTheme="minorEastAsia" w:hint="eastAsia"/>
          <w:color w:val="333333"/>
        </w:rPr>
        <w:t>日历天内供货至采购人指定地点，并交付</w:t>
      </w:r>
      <w:r w:rsidRPr="0049609E">
        <w:rPr>
          <w:rFonts w:asciiTheme="minorEastAsia" w:hAnsiTheme="minorEastAsia" w:hint="eastAsia"/>
          <w:color w:val="333333"/>
        </w:rPr>
        <w:t>且验收合</w:t>
      </w:r>
      <w:r w:rsidRPr="0049609E">
        <w:rPr>
          <w:rFonts w:asciiTheme="minorEastAsia" w:hAnsiTheme="minorEastAsia" w:hint="eastAsia"/>
          <w:color w:val="333333"/>
        </w:rPr>
        <w:lastRenderedPageBreak/>
        <w:t>格。 </w:t>
      </w:r>
    </w:p>
    <w:p w:rsidR="001A5213" w:rsidRPr="0049609E" w:rsidRDefault="00AE4163">
      <w:pPr>
        <w:shd w:val="clear" w:color="auto" w:fill="FFFFFF" w:themeFill="background1"/>
        <w:spacing w:line="360" w:lineRule="atLeast"/>
        <w:rPr>
          <w:rFonts w:asciiTheme="minorEastAsia" w:hAnsiTheme="minorEastAsia"/>
          <w:color w:val="333333"/>
          <w:sz w:val="18"/>
          <w:szCs w:val="18"/>
        </w:rPr>
      </w:pPr>
      <w:r w:rsidRPr="0049609E">
        <w:rPr>
          <w:rFonts w:asciiTheme="minorEastAsia" w:hAnsiTheme="minorEastAsia" w:hint="eastAsia"/>
          <w:b/>
          <w:bCs/>
          <w:color w:val="333333"/>
        </w:rPr>
        <w:t>三、技术支持与服务承诺</w:t>
      </w:r>
    </w:p>
    <w:p w:rsidR="001A5213" w:rsidRPr="0049609E" w:rsidRDefault="00AE4163">
      <w:pPr>
        <w:shd w:val="clear" w:color="auto" w:fill="FFFFFF" w:themeFill="background1"/>
        <w:spacing w:line="270" w:lineRule="atLeast"/>
        <w:ind w:firstLine="480"/>
        <w:rPr>
          <w:rFonts w:asciiTheme="minorEastAsia" w:hAnsiTheme="minorEastAsia"/>
          <w:color w:val="333333"/>
          <w:sz w:val="18"/>
          <w:szCs w:val="18"/>
        </w:rPr>
      </w:pPr>
      <w:r w:rsidRPr="0049609E">
        <w:rPr>
          <w:rFonts w:asciiTheme="minorEastAsia" w:hAnsiTheme="minorEastAsia" w:hint="eastAsia"/>
          <w:color w:val="333333"/>
        </w:rPr>
        <w:t>1、质量保证及售后服务承诺</w:t>
      </w:r>
    </w:p>
    <w:p w:rsidR="001A5213" w:rsidRPr="0049609E" w:rsidRDefault="00AE4163">
      <w:pPr>
        <w:shd w:val="clear" w:color="auto" w:fill="FFFFFF" w:themeFill="background1"/>
        <w:spacing w:line="270" w:lineRule="atLeast"/>
        <w:ind w:firstLine="480"/>
        <w:rPr>
          <w:rFonts w:asciiTheme="minorEastAsia" w:hAnsiTheme="minorEastAsia"/>
          <w:color w:val="333333"/>
          <w:sz w:val="18"/>
          <w:szCs w:val="18"/>
        </w:rPr>
      </w:pPr>
      <w:r w:rsidRPr="0049609E">
        <w:rPr>
          <w:rFonts w:asciiTheme="minorEastAsia" w:hAnsiTheme="minorEastAsia" w:hint="eastAsia"/>
          <w:color w:val="333333"/>
        </w:rPr>
        <w:t>2、供应商认为需要提供的其他内容</w:t>
      </w:r>
    </w:p>
    <w:p w:rsidR="001A5213" w:rsidRPr="0049609E" w:rsidRDefault="00AE4163">
      <w:pPr>
        <w:shd w:val="clear" w:color="auto" w:fill="FFFFFF" w:themeFill="background1"/>
        <w:spacing w:line="360" w:lineRule="atLeast"/>
        <w:rPr>
          <w:rFonts w:asciiTheme="minorEastAsia" w:hAnsiTheme="minorEastAsia"/>
          <w:color w:val="333333"/>
          <w:sz w:val="18"/>
          <w:szCs w:val="18"/>
        </w:rPr>
      </w:pPr>
      <w:r w:rsidRPr="0049609E">
        <w:rPr>
          <w:rFonts w:asciiTheme="minorEastAsia" w:hAnsiTheme="minorEastAsia" w:hint="eastAsia"/>
          <w:b/>
          <w:bCs/>
          <w:color w:val="333333"/>
        </w:rPr>
        <w:t>四、资格证明文件及相关资料 </w:t>
      </w:r>
    </w:p>
    <w:p w:rsidR="001A5213" w:rsidRPr="0049609E" w:rsidRDefault="00AE4163">
      <w:pPr>
        <w:shd w:val="clear" w:color="auto" w:fill="FFFFFF" w:themeFill="background1"/>
        <w:spacing w:line="270" w:lineRule="atLeast"/>
        <w:ind w:firstLine="480"/>
        <w:rPr>
          <w:rFonts w:asciiTheme="minorEastAsia" w:hAnsiTheme="minorEastAsia"/>
          <w:color w:val="333333"/>
          <w:sz w:val="18"/>
          <w:szCs w:val="18"/>
        </w:rPr>
      </w:pPr>
      <w:r w:rsidRPr="0049609E">
        <w:rPr>
          <w:rFonts w:asciiTheme="minorEastAsia" w:hAnsiTheme="minorEastAsia" w:hint="eastAsia"/>
          <w:color w:val="333333"/>
        </w:rPr>
        <w:t>1、营业执照；</w:t>
      </w:r>
    </w:p>
    <w:p w:rsidR="001A5213" w:rsidRPr="0049609E" w:rsidRDefault="00AE4163">
      <w:pPr>
        <w:shd w:val="clear" w:color="auto" w:fill="FFFFFF" w:themeFill="background1"/>
        <w:spacing w:line="270" w:lineRule="atLeast"/>
        <w:ind w:firstLine="480"/>
        <w:rPr>
          <w:rFonts w:asciiTheme="minorEastAsia" w:hAnsiTheme="minorEastAsia"/>
          <w:color w:val="333333"/>
          <w:sz w:val="18"/>
          <w:szCs w:val="18"/>
        </w:rPr>
      </w:pPr>
      <w:r w:rsidRPr="0049609E">
        <w:rPr>
          <w:rFonts w:asciiTheme="minorEastAsia" w:hAnsiTheme="minorEastAsia" w:hint="eastAsia"/>
          <w:color w:val="333333"/>
        </w:rPr>
        <w:t>2、税务登记证；</w:t>
      </w:r>
    </w:p>
    <w:p w:rsidR="001A5213" w:rsidRPr="0049609E" w:rsidRDefault="00AE4163">
      <w:pPr>
        <w:shd w:val="clear" w:color="auto" w:fill="FFFFFF" w:themeFill="background1"/>
        <w:spacing w:line="270" w:lineRule="atLeast"/>
        <w:ind w:firstLine="480"/>
        <w:rPr>
          <w:rFonts w:asciiTheme="minorEastAsia" w:hAnsiTheme="minorEastAsia"/>
          <w:color w:val="333333"/>
          <w:sz w:val="18"/>
          <w:szCs w:val="18"/>
        </w:rPr>
      </w:pPr>
      <w:r w:rsidRPr="0049609E">
        <w:rPr>
          <w:rFonts w:asciiTheme="minorEastAsia" w:hAnsiTheme="minorEastAsia" w:hint="eastAsia"/>
          <w:color w:val="333333"/>
        </w:rPr>
        <w:t>（如为三证合一的，只需提供三证合一的营业执照）</w:t>
      </w:r>
    </w:p>
    <w:p w:rsidR="001A5213" w:rsidRPr="0049609E" w:rsidRDefault="00AE4163">
      <w:pPr>
        <w:shd w:val="clear" w:color="auto" w:fill="FFFFFF" w:themeFill="background1"/>
        <w:spacing w:line="270" w:lineRule="atLeast"/>
        <w:ind w:left="780" w:hanging="360"/>
        <w:rPr>
          <w:rFonts w:asciiTheme="minorEastAsia" w:hAnsiTheme="minorEastAsia"/>
          <w:color w:val="333333"/>
          <w:sz w:val="18"/>
          <w:szCs w:val="18"/>
        </w:rPr>
      </w:pPr>
      <w:r w:rsidRPr="0049609E">
        <w:rPr>
          <w:rFonts w:asciiTheme="minorEastAsia" w:hAnsiTheme="minorEastAsia" w:hint="eastAsia"/>
          <w:color w:val="333333"/>
        </w:rPr>
        <w:t>3、医疗器械生产许可证、医疗器械经营许可证(或备案凭证)等资质证书；</w:t>
      </w:r>
    </w:p>
    <w:p w:rsidR="001A5213" w:rsidRPr="0049609E" w:rsidRDefault="00AE4163">
      <w:pPr>
        <w:shd w:val="clear" w:color="auto" w:fill="FFFFFF" w:themeFill="background1"/>
        <w:spacing w:line="270" w:lineRule="atLeast"/>
        <w:ind w:left="420"/>
        <w:rPr>
          <w:rFonts w:asciiTheme="minorEastAsia" w:hAnsiTheme="minorEastAsia"/>
          <w:color w:val="333333"/>
          <w:sz w:val="18"/>
          <w:szCs w:val="18"/>
        </w:rPr>
      </w:pPr>
      <w:r w:rsidRPr="0049609E">
        <w:rPr>
          <w:rFonts w:asciiTheme="minorEastAsia" w:hAnsiTheme="minorEastAsia" w:hint="eastAsia"/>
          <w:color w:val="333333"/>
        </w:rPr>
        <w:t>4、</w:t>
      </w:r>
      <w:r w:rsidRPr="0049609E">
        <w:rPr>
          <w:rFonts w:asciiTheme="minorEastAsia" w:hAnsiTheme="minorEastAsia" w:cs="宋体" w:hint="eastAsia"/>
          <w:color w:val="454545"/>
          <w:kern w:val="0"/>
          <w:sz w:val="24"/>
          <w:szCs w:val="24"/>
        </w:rPr>
        <w:t>产品注册证、注册登记表</w:t>
      </w:r>
    </w:p>
    <w:p w:rsidR="001A5213" w:rsidRPr="0049609E" w:rsidRDefault="00AE4163">
      <w:pPr>
        <w:shd w:val="clear" w:color="auto" w:fill="FFFFFF" w:themeFill="background1"/>
        <w:spacing w:line="360" w:lineRule="atLeast"/>
        <w:rPr>
          <w:rFonts w:asciiTheme="minorEastAsia" w:hAnsiTheme="minorEastAsia"/>
          <w:color w:val="333333"/>
          <w:sz w:val="18"/>
          <w:szCs w:val="18"/>
        </w:rPr>
      </w:pPr>
      <w:r w:rsidRPr="0049609E">
        <w:rPr>
          <w:rFonts w:asciiTheme="minorEastAsia" w:hAnsiTheme="minorEastAsia" w:hint="eastAsia"/>
          <w:b/>
          <w:bCs/>
          <w:color w:val="333333"/>
        </w:rPr>
        <w:t>五、联系方式：</w:t>
      </w:r>
      <w:r w:rsidRPr="0049609E">
        <w:rPr>
          <w:rFonts w:asciiTheme="minorEastAsia" w:hAnsiTheme="minorEastAsia" w:hint="eastAsia"/>
          <w:color w:val="333333"/>
        </w:rPr>
        <w:t> </w:t>
      </w:r>
    </w:p>
    <w:p w:rsidR="001A5213" w:rsidRPr="0049609E" w:rsidRDefault="00AE4163">
      <w:pPr>
        <w:shd w:val="clear" w:color="auto" w:fill="FFFFFF" w:themeFill="background1"/>
        <w:spacing w:line="360" w:lineRule="atLeast"/>
        <w:rPr>
          <w:rFonts w:asciiTheme="minorEastAsia" w:hAnsiTheme="minorEastAsia"/>
          <w:color w:val="333333"/>
          <w:sz w:val="18"/>
          <w:szCs w:val="18"/>
        </w:rPr>
      </w:pPr>
      <w:r w:rsidRPr="0049609E">
        <w:rPr>
          <w:rFonts w:asciiTheme="minorEastAsia" w:hAnsiTheme="minorEastAsia" w:hint="eastAsia"/>
          <w:color w:val="333333"/>
        </w:rPr>
        <w:t>  联系人：</w:t>
      </w:r>
      <w:r w:rsidRPr="0049609E">
        <w:rPr>
          <w:rFonts w:asciiTheme="minorEastAsia" w:hAnsiTheme="minorEastAsia" w:hint="eastAsia"/>
          <w:color w:val="333333"/>
          <w:u w:val="single"/>
        </w:rPr>
        <w:t>             </w:t>
      </w:r>
      <w:r w:rsidRPr="0049609E">
        <w:rPr>
          <w:rFonts w:asciiTheme="minorEastAsia" w:hAnsiTheme="minorEastAsia" w:hint="eastAsia"/>
          <w:color w:val="333333"/>
        </w:rPr>
        <w:t> </w:t>
      </w:r>
    </w:p>
    <w:p w:rsidR="001A5213" w:rsidRPr="0049609E" w:rsidRDefault="00AE4163">
      <w:pPr>
        <w:shd w:val="clear" w:color="auto" w:fill="FFFFFF" w:themeFill="background1"/>
        <w:spacing w:line="360" w:lineRule="atLeast"/>
        <w:rPr>
          <w:rFonts w:asciiTheme="minorEastAsia" w:hAnsiTheme="minorEastAsia"/>
          <w:color w:val="333333"/>
          <w:sz w:val="18"/>
          <w:szCs w:val="18"/>
        </w:rPr>
      </w:pPr>
      <w:r w:rsidRPr="0049609E">
        <w:rPr>
          <w:rFonts w:asciiTheme="minorEastAsia" w:hAnsiTheme="minorEastAsia" w:hint="eastAsia"/>
          <w:color w:val="333333"/>
        </w:rPr>
        <w:t>  电   话：</w:t>
      </w:r>
      <w:r w:rsidRPr="0049609E">
        <w:rPr>
          <w:rFonts w:asciiTheme="minorEastAsia" w:hAnsiTheme="minorEastAsia" w:hint="eastAsia"/>
          <w:color w:val="333333"/>
          <w:u w:val="single"/>
        </w:rPr>
        <w:t>                </w:t>
      </w:r>
      <w:r w:rsidRPr="0049609E">
        <w:rPr>
          <w:rFonts w:asciiTheme="minorEastAsia" w:hAnsiTheme="minorEastAsia" w:hint="eastAsia"/>
          <w:color w:val="333333"/>
        </w:rPr>
        <w:t>  </w:t>
      </w:r>
    </w:p>
    <w:p w:rsidR="001A5213" w:rsidRPr="0049609E" w:rsidRDefault="00AE4163">
      <w:pPr>
        <w:shd w:val="clear" w:color="auto" w:fill="FFFFFF" w:themeFill="background1"/>
        <w:spacing w:line="360" w:lineRule="atLeast"/>
        <w:ind w:firstLine="360"/>
        <w:rPr>
          <w:rFonts w:asciiTheme="minorEastAsia" w:hAnsiTheme="minorEastAsia"/>
          <w:color w:val="333333"/>
          <w:sz w:val="18"/>
          <w:szCs w:val="18"/>
        </w:rPr>
      </w:pPr>
      <w:r w:rsidRPr="0049609E">
        <w:rPr>
          <w:rFonts w:asciiTheme="minorEastAsia" w:hAnsiTheme="minorEastAsia" w:hint="eastAsia"/>
          <w:color w:val="333333"/>
        </w:rPr>
        <w:t>地  址：</w:t>
      </w:r>
      <w:r w:rsidRPr="0049609E">
        <w:rPr>
          <w:rFonts w:asciiTheme="minorEastAsia" w:hAnsiTheme="minorEastAsia" w:hint="eastAsia"/>
          <w:color w:val="333333"/>
          <w:u w:val="single"/>
        </w:rPr>
        <w:t>            </w:t>
      </w:r>
      <w:r w:rsidRPr="0049609E">
        <w:rPr>
          <w:rFonts w:asciiTheme="minorEastAsia" w:hAnsiTheme="minorEastAsia" w:hint="eastAsia"/>
          <w:color w:val="333333"/>
        </w:rPr>
        <w:t>       </w:t>
      </w:r>
    </w:p>
    <w:p w:rsidR="001A5213" w:rsidRPr="0049609E" w:rsidRDefault="00AE4163">
      <w:pPr>
        <w:shd w:val="clear" w:color="auto" w:fill="FFFFFF" w:themeFill="background1"/>
        <w:spacing w:line="360" w:lineRule="atLeast"/>
        <w:rPr>
          <w:rFonts w:asciiTheme="minorEastAsia" w:hAnsiTheme="minorEastAsia"/>
          <w:color w:val="333333"/>
          <w:sz w:val="18"/>
          <w:szCs w:val="18"/>
        </w:rPr>
      </w:pPr>
      <w:r w:rsidRPr="0049609E">
        <w:rPr>
          <w:rFonts w:asciiTheme="minorEastAsia" w:hAnsiTheme="minorEastAsia" w:hint="eastAsia"/>
          <w:color w:val="333333"/>
        </w:rPr>
        <w:t> 供应商名称(加盖公章)：</w:t>
      </w:r>
      <w:r w:rsidRPr="0049609E">
        <w:rPr>
          <w:rFonts w:asciiTheme="minorEastAsia" w:hAnsiTheme="minorEastAsia" w:cs="Times New Roman"/>
          <w:color w:val="333333"/>
        </w:rPr>
        <w:t> </w:t>
      </w:r>
      <w:r w:rsidRPr="0049609E">
        <w:rPr>
          <w:rFonts w:asciiTheme="minorEastAsia" w:hAnsiTheme="minorEastAsia" w:cs="Times New Roman"/>
          <w:color w:val="333333"/>
          <w:u w:val="single"/>
        </w:rPr>
        <w:t>                          </w:t>
      </w:r>
      <w:r w:rsidRPr="0049609E">
        <w:rPr>
          <w:rFonts w:asciiTheme="minorEastAsia" w:hAnsiTheme="minorEastAsia" w:cs="Times New Roman"/>
          <w:color w:val="333333"/>
        </w:rPr>
        <w:t> </w:t>
      </w:r>
    </w:p>
    <w:p w:rsidR="001A5213" w:rsidRPr="0049609E" w:rsidRDefault="00AE4163">
      <w:pPr>
        <w:shd w:val="clear" w:color="auto" w:fill="FFFFFF" w:themeFill="background1"/>
        <w:spacing w:line="360" w:lineRule="atLeast"/>
        <w:rPr>
          <w:rFonts w:asciiTheme="minorEastAsia" w:hAnsiTheme="minorEastAsia"/>
          <w:color w:val="333333"/>
          <w:sz w:val="18"/>
          <w:szCs w:val="18"/>
        </w:rPr>
      </w:pPr>
      <w:r w:rsidRPr="0049609E">
        <w:rPr>
          <w:rFonts w:asciiTheme="minorEastAsia" w:hAnsiTheme="minorEastAsia" w:cs="Times New Roman"/>
          <w:color w:val="333333"/>
        </w:rPr>
        <w:t>    </w:t>
      </w:r>
      <w:r w:rsidRPr="0049609E">
        <w:rPr>
          <w:rFonts w:asciiTheme="minorEastAsia" w:hAnsiTheme="minorEastAsia" w:hint="eastAsia"/>
          <w:color w:val="333333"/>
        </w:rPr>
        <w:t>法定代表人签字或盖章：</w:t>
      </w:r>
      <w:r w:rsidRPr="0049609E">
        <w:rPr>
          <w:rFonts w:asciiTheme="minorEastAsia" w:hAnsiTheme="minorEastAsia" w:cs="Times New Roman"/>
          <w:color w:val="333333"/>
        </w:rPr>
        <w:t> </w:t>
      </w:r>
      <w:r w:rsidRPr="0049609E">
        <w:rPr>
          <w:rFonts w:asciiTheme="minorEastAsia" w:hAnsiTheme="minorEastAsia" w:cs="Times New Roman"/>
          <w:color w:val="333333"/>
          <w:u w:val="single"/>
        </w:rPr>
        <w:t>                            </w:t>
      </w:r>
      <w:r w:rsidRPr="0049609E">
        <w:rPr>
          <w:rFonts w:asciiTheme="minorEastAsia" w:hAnsiTheme="minorEastAsia" w:cs="Times New Roman"/>
          <w:color w:val="333333"/>
        </w:rPr>
        <w:t>   </w:t>
      </w:r>
    </w:p>
    <w:p w:rsidR="001A5213" w:rsidRPr="0049609E" w:rsidRDefault="00AE4163">
      <w:pPr>
        <w:shd w:val="clear" w:color="auto" w:fill="FFFFFF" w:themeFill="background1"/>
        <w:spacing w:line="360" w:lineRule="atLeast"/>
        <w:rPr>
          <w:rFonts w:asciiTheme="minorEastAsia" w:hAnsiTheme="minorEastAsia"/>
          <w:color w:val="333333"/>
          <w:sz w:val="18"/>
          <w:szCs w:val="18"/>
        </w:rPr>
      </w:pPr>
      <w:r w:rsidRPr="0049609E">
        <w:rPr>
          <w:rFonts w:asciiTheme="minorEastAsia" w:hAnsiTheme="minorEastAsia" w:hint="eastAsia"/>
          <w:color w:val="333333"/>
        </w:rPr>
        <w:t xml:space="preserve">　</w:t>
      </w:r>
      <w:r w:rsidRPr="0049609E">
        <w:rPr>
          <w:rFonts w:asciiTheme="minorEastAsia" w:hAnsiTheme="minorEastAsia" w:cs="Times New Roman"/>
          <w:color w:val="333333"/>
        </w:rPr>
        <w:t>        </w:t>
      </w:r>
    </w:p>
    <w:p w:rsidR="001A5213" w:rsidRPr="0049609E" w:rsidRDefault="00AE4163">
      <w:pPr>
        <w:shd w:val="clear" w:color="auto" w:fill="FFFFFF" w:themeFill="background1"/>
        <w:spacing w:line="360" w:lineRule="atLeast"/>
        <w:rPr>
          <w:rFonts w:asciiTheme="minorEastAsia" w:hAnsiTheme="minorEastAsia"/>
          <w:color w:val="333333"/>
          <w:sz w:val="18"/>
          <w:szCs w:val="18"/>
        </w:rPr>
      </w:pPr>
      <w:r w:rsidRPr="0049609E">
        <w:rPr>
          <w:rFonts w:asciiTheme="minorEastAsia" w:hAnsiTheme="minorEastAsia" w:hint="eastAsia"/>
          <w:color w:val="333333"/>
        </w:rPr>
        <w:t>                    年   月  日</w:t>
      </w:r>
    </w:p>
    <w:p w:rsidR="001A5213" w:rsidRPr="0049609E" w:rsidRDefault="00AE4163">
      <w:pPr>
        <w:widowControl/>
        <w:shd w:val="clear" w:color="auto" w:fill="FFFFFF" w:themeFill="background1"/>
        <w:spacing w:before="100" w:beforeAutospacing="1" w:after="100" w:afterAutospacing="1" w:line="360" w:lineRule="atLeast"/>
        <w:jc w:val="left"/>
        <w:rPr>
          <w:rFonts w:asciiTheme="minorEastAsia" w:hAnsiTheme="minorEastAsia"/>
        </w:rPr>
      </w:pPr>
      <w:r w:rsidRPr="0049609E">
        <w:rPr>
          <w:rFonts w:asciiTheme="minorEastAsia" w:hAnsiTheme="minorEastAsia"/>
        </w:rPr>
        <w:br/>
      </w:r>
      <w:r w:rsidRPr="0049609E">
        <w:rPr>
          <w:rFonts w:asciiTheme="minorEastAsia" w:hAnsiTheme="minorEastAsia" w:hint="eastAsia"/>
          <w:color w:val="333333"/>
        </w:rPr>
        <w:t>附件</w:t>
      </w:r>
      <w:r w:rsidR="00863FFE">
        <w:rPr>
          <w:rFonts w:asciiTheme="minorEastAsia" w:hAnsiTheme="minorEastAsia" w:hint="eastAsia"/>
          <w:color w:val="333333"/>
        </w:rPr>
        <w:t>二</w:t>
      </w:r>
      <w:r w:rsidRPr="0049609E">
        <w:rPr>
          <w:rFonts w:asciiTheme="minorEastAsia" w:hAnsiTheme="minorEastAsia" w:hint="eastAsia"/>
          <w:color w:val="333333"/>
        </w:rPr>
        <w:t xml:space="preserve">：                    </w:t>
      </w:r>
    </w:p>
    <w:p w:rsidR="001A5213" w:rsidRPr="0049609E" w:rsidRDefault="001A5213">
      <w:pPr>
        <w:widowControl/>
        <w:spacing w:before="100" w:beforeAutospacing="1" w:after="100" w:afterAutospacing="1" w:line="360" w:lineRule="atLeast"/>
        <w:jc w:val="left"/>
        <w:rPr>
          <w:rFonts w:asciiTheme="minorEastAsia" w:hAnsiTheme="minorEastAsia" w:cs="宋体"/>
          <w:color w:val="333333"/>
          <w:kern w:val="0"/>
          <w:sz w:val="24"/>
          <w:szCs w:val="24"/>
        </w:rPr>
      </w:pPr>
    </w:p>
    <w:p w:rsidR="001A5213" w:rsidRPr="0049609E" w:rsidRDefault="00AE4163">
      <w:pPr>
        <w:widowControl/>
        <w:spacing w:before="100" w:beforeAutospacing="1" w:after="100" w:afterAutospacing="1" w:line="360" w:lineRule="atLeast"/>
        <w:jc w:val="center"/>
        <w:rPr>
          <w:rFonts w:asciiTheme="minorEastAsia" w:hAnsiTheme="minorEastAsia" w:cs="宋体"/>
          <w:color w:val="333333"/>
          <w:kern w:val="0"/>
          <w:sz w:val="24"/>
          <w:szCs w:val="24"/>
        </w:rPr>
      </w:pPr>
      <w:r w:rsidRPr="0049609E">
        <w:rPr>
          <w:rFonts w:asciiTheme="minorEastAsia" w:hAnsiTheme="minorEastAsia" w:cs="宋体" w:hint="eastAsia"/>
          <w:b/>
          <w:bCs/>
          <w:color w:val="333333"/>
          <w:kern w:val="0"/>
          <w:sz w:val="24"/>
          <w:szCs w:val="24"/>
        </w:rPr>
        <w:t>合同主要条款</w:t>
      </w:r>
    </w:p>
    <w:p w:rsidR="001A5213" w:rsidRPr="0049609E" w:rsidRDefault="00AE4163">
      <w:pPr>
        <w:widowControl/>
        <w:spacing w:before="100" w:beforeAutospacing="1" w:after="100" w:afterAutospacing="1" w:line="600" w:lineRule="exact"/>
        <w:jc w:val="left"/>
        <w:rPr>
          <w:rFonts w:asciiTheme="minorEastAsia" w:hAnsiTheme="minorEastAsia" w:cs="宋体"/>
          <w:color w:val="333333"/>
          <w:kern w:val="0"/>
          <w:sz w:val="24"/>
          <w:szCs w:val="24"/>
        </w:rPr>
      </w:pPr>
      <w:r w:rsidRPr="0049609E">
        <w:rPr>
          <w:rFonts w:asciiTheme="minorEastAsia" w:hAnsiTheme="minorEastAsia" w:cs="宋体" w:hint="eastAsia"/>
          <w:color w:val="333333"/>
          <w:kern w:val="0"/>
          <w:sz w:val="24"/>
          <w:szCs w:val="24"/>
        </w:rPr>
        <w:t>甲方（采购人）：</w:t>
      </w:r>
      <w:r w:rsidRPr="0049609E">
        <w:rPr>
          <w:rFonts w:asciiTheme="minorEastAsia" w:hAnsiTheme="minorEastAsia" w:cs="宋体" w:hint="eastAsia"/>
          <w:color w:val="333333"/>
          <w:kern w:val="0"/>
          <w:sz w:val="24"/>
          <w:szCs w:val="24"/>
          <w:u w:val="single"/>
        </w:rPr>
        <w:t xml:space="preserve">                  </w:t>
      </w:r>
    </w:p>
    <w:p w:rsidR="001A5213" w:rsidRPr="0049609E" w:rsidRDefault="00AE4163">
      <w:pPr>
        <w:widowControl/>
        <w:spacing w:before="100" w:beforeAutospacing="1" w:after="100" w:afterAutospacing="1" w:line="600" w:lineRule="exact"/>
        <w:jc w:val="left"/>
        <w:rPr>
          <w:rFonts w:asciiTheme="minorEastAsia" w:hAnsiTheme="minorEastAsia" w:cs="宋体"/>
          <w:color w:val="333333"/>
          <w:kern w:val="0"/>
          <w:sz w:val="24"/>
          <w:szCs w:val="24"/>
        </w:rPr>
      </w:pPr>
      <w:r w:rsidRPr="0049609E">
        <w:rPr>
          <w:rFonts w:asciiTheme="minorEastAsia" w:hAnsiTheme="minorEastAsia" w:cs="宋体" w:hint="eastAsia"/>
          <w:color w:val="333333"/>
          <w:kern w:val="0"/>
          <w:sz w:val="24"/>
          <w:szCs w:val="24"/>
        </w:rPr>
        <w:t>乙方（成交人）：</w:t>
      </w:r>
      <w:r w:rsidRPr="0049609E">
        <w:rPr>
          <w:rFonts w:asciiTheme="minorEastAsia" w:hAnsiTheme="minorEastAsia" w:cs="宋体" w:hint="eastAsia"/>
          <w:color w:val="333333"/>
          <w:kern w:val="0"/>
          <w:sz w:val="24"/>
          <w:szCs w:val="24"/>
          <w:u w:val="single"/>
        </w:rPr>
        <w:t>                  </w:t>
      </w:r>
    </w:p>
    <w:p w:rsidR="001A5213" w:rsidRPr="0049609E" w:rsidRDefault="00AE4163">
      <w:pPr>
        <w:widowControl/>
        <w:spacing w:line="600" w:lineRule="exact"/>
        <w:ind w:firstLineChars="200" w:firstLine="480"/>
        <w:jc w:val="left"/>
        <w:rPr>
          <w:rFonts w:asciiTheme="minorEastAsia" w:hAnsiTheme="minorEastAsia" w:cs="宋体"/>
          <w:color w:val="333333"/>
          <w:kern w:val="0"/>
          <w:sz w:val="24"/>
          <w:szCs w:val="24"/>
        </w:rPr>
      </w:pPr>
      <w:r w:rsidRPr="0049609E">
        <w:rPr>
          <w:rFonts w:asciiTheme="minorEastAsia" w:hAnsiTheme="minorEastAsia" w:cs="宋体" w:hint="eastAsia"/>
          <w:color w:val="333333"/>
          <w:kern w:val="0"/>
          <w:sz w:val="24"/>
          <w:szCs w:val="24"/>
        </w:rPr>
        <w:t>根据《中华人民共和国合同法》及</w:t>
      </w:r>
      <w:r w:rsidRPr="0049609E">
        <w:rPr>
          <w:rFonts w:asciiTheme="minorEastAsia" w:hAnsiTheme="minorEastAsia" w:cs="宋体" w:hint="eastAsia"/>
          <w:color w:val="333333"/>
          <w:kern w:val="0"/>
          <w:sz w:val="24"/>
          <w:szCs w:val="24"/>
          <w:u w:val="single"/>
        </w:rPr>
        <w:t>              （项目名称）</w:t>
      </w:r>
      <w:r w:rsidRPr="0049609E">
        <w:rPr>
          <w:rFonts w:asciiTheme="minorEastAsia" w:hAnsiTheme="minorEastAsia" w:cs="宋体" w:hint="eastAsia"/>
          <w:color w:val="333333"/>
          <w:kern w:val="0"/>
          <w:sz w:val="24"/>
          <w:szCs w:val="24"/>
        </w:rPr>
        <w:t>的询价公告、报价函等，甲、乙双方经协商一致，签订如下合同条款，并共同遵守。</w:t>
      </w:r>
    </w:p>
    <w:p w:rsidR="001A5213" w:rsidRDefault="00AE4163">
      <w:pPr>
        <w:widowControl/>
        <w:spacing w:line="600" w:lineRule="exact"/>
        <w:jc w:val="left"/>
        <w:rPr>
          <w:rFonts w:asciiTheme="minorEastAsia" w:hAnsiTheme="minorEastAsia" w:cs="宋体"/>
          <w:color w:val="333333"/>
          <w:kern w:val="0"/>
          <w:sz w:val="24"/>
          <w:szCs w:val="24"/>
        </w:rPr>
      </w:pPr>
      <w:r w:rsidRPr="0049609E">
        <w:rPr>
          <w:rFonts w:asciiTheme="minorEastAsia" w:hAnsiTheme="minorEastAsia" w:cs="宋体" w:hint="eastAsia"/>
          <w:color w:val="333333"/>
          <w:kern w:val="0"/>
          <w:sz w:val="24"/>
          <w:szCs w:val="24"/>
        </w:rPr>
        <w:t xml:space="preserve">   一、货物名称、生产厂家、品牌、金额</w:t>
      </w:r>
    </w:p>
    <w:tbl>
      <w:tblPr>
        <w:tblW w:w="8427" w:type="dxa"/>
        <w:tblInd w:w="95" w:type="dxa"/>
        <w:tblLook w:val="04A0"/>
      </w:tblPr>
      <w:tblGrid>
        <w:gridCol w:w="760"/>
        <w:gridCol w:w="1238"/>
        <w:gridCol w:w="1134"/>
        <w:gridCol w:w="1236"/>
        <w:gridCol w:w="1417"/>
        <w:gridCol w:w="705"/>
        <w:gridCol w:w="660"/>
        <w:gridCol w:w="661"/>
        <w:gridCol w:w="616"/>
      </w:tblGrid>
      <w:tr w:rsidR="005F37EC" w:rsidRPr="0049609E" w:rsidTr="005F37EC">
        <w:trPr>
          <w:trHeight w:val="67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7EC" w:rsidRPr="0049609E" w:rsidRDefault="005F37EC" w:rsidP="000B2E90">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包</w:t>
            </w:r>
            <w:r w:rsidRPr="0049609E">
              <w:rPr>
                <w:rFonts w:asciiTheme="minorEastAsia" w:hAnsiTheme="minorEastAsia" w:cs="宋体" w:hint="eastAsia"/>
                <w:color w:val="000000"/>
                <w:kern w:val="0"/>
                <w:sz w:val="24"/>
                <w:szCs w:val="24"/>
              </w:rPr>
              <w:t>号</w:t>
            </w:r>
          </w:p>
        </w:tc>
        <w:tc>
          <w:tcPr>
            <w:tcW w:w="1238" w:type="dxa"/>
            <w:tcBorders>
              <w:top w:val="single" w:sz="4" w:space="0" w:color="auto"/>
              <w:left w:val="nil"/>
              <w:bottom w:val="single" w:sz="4" w:space="0" w:color="auto"/>
              <w:right w:val="single" w:sz="4" w:space="0" w:color="auto"/>
            </w:tcBorders>
            <w:shd w:val="clear" w:color="auto" w:fill="auto"/>
            <w:noWrap/>
            <w:vAlign w:val="center"/>
          </w:tcPr>
          <w:p w:rsidR="005F37EC" w:rsidRPr="0049609E" w:rsidRDefault="005F37EC" w:rsidP="000B2E90">
            <w:pPr>
              <w:widowControl/>
              <w:jc w:val="center"/>
              <w:rPr>
                <w:rFonts w:asciiTheme="minorEastAsia" w:hAnsiTheme="minorEastAsia" w:cs="宋体"/>
                <w:color w:val="000000"/>
                <w:kern w:val="0"/>
                <w:sz w:val="24"/>
                <w:szCs w:val="24"/>
              </w:rPr>
            </w:pPr>
            <w:r w:rsidRPr="00791415">
              <w:rPr>
                <w:rFonts w:asciiTheme="minorEastAsia" w:hAnsiTheme="minorEastAsia" w:cs="Arial" w:hint="eastAsia"/>
                <w:szCs w:val="21"/>
              </w:rPr>
              <w:t>货物名称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F37EC" w:rsidRPr="0049609E" w:rsidRDefault="005F37EC" w:rsidP="000B2E90">
            <w:pPr>
              <w:widowControl/>
              <w:jc w:val="center"/>
              <w:rPr>
                <w:rFonts w:asciiTheme="minorEastAsia" w:hAnsiTheme="minorEastAsia" w:cs="宋体"/>
                <w:color w:val="000000"/>
                <w:kern w:val="0"/>
                <w:sz w:val="24"/>
                <w:szCs w:val="24"/>
              </w:rPr>
            </w:pPr>
            <w:r w:rsidRPr="0049609E">
              <w:rPr>
                <w:rFonts w:asciiTheme="minorEastAsia" w:hAnsiTheme="minorEastAsia" w:cs="宋体" w:hint="eastAsia"/>
                <w:color w:val="000000"/>
                <w:kern w:val="0"/>
                <w:sz w:val="24"/>
                <w:szCs w:val="24"/>
              </w:rPr>
              <w:t>规格</w:t>
            </w:r>
          </w:p>
        </w:tc>
        <w:tc>
          <w:tcPr>
            <w:tcW w:w="1236" w:type="dxa"/>
            <w:tcBorders>
              <w:top w:val="single" w:sz="4" w:space="0" w:color="auto"/>
              <w:left w:val="nil"/>
              <w:bottom w:val="single" w:sz="4" w:space="0" w:color="auto"/>
              <w:right w:val="single" w:sz="4" w:space="0" w:color="auto"/>
            </w:tcBorders>
            <w:vAlign w:val="center"/>
          </w:tcPr>
          <w:p w:rsidR="005F37EC" w:rsidRPr="0049609E" w:rsidRDefault="005F37EC" w:rsidP="000B2E90">
            <w:pPr>
              <w:widowControl/>
              <w:jc w:val="center"/>
              <w:rPr>
                <w:rFonts w:asciiTheme="minorEastAsia" w:hAnsiTheme="minorEastAsia" w:cs="宋体"/>
                <w:color w:val="000000"/>
                <w:kern w:val="0"/>
                <w:sz w:val="24"/>
                <w:szCs w:val="24"/>
              </w:rPr>
            </w:pPr>
            <w:r w:rsidRPr="0049609E">
              <w:rPr>
                <w:rFonts w:asciiTheme="minorEastAsia" w:hAnsiTheme="minorEastAsia" w:cs="宋体" w:hint="eastAsia"/>
                <w:color w:val="000000"/>
                <w:kern w:val="0"/>
                <w:sz w:val="24"/>
                <w:szCs w:val="24"/>
              </w:rPr>
              <w:t>生产企业</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7EC" w:rsidRPr="0049609E" w:rsidRDefault="005F37EC" w:rsidP="00741E28">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询价要求符合情况(适</w:t>
            </w:r>
            <w:r>
              <w:rPr>
                <w:rFonts w:asciiTheme="minorEastAsia" w:hAnsiTheme="minorEastAsia" w:cs="宋体" w:hint="eastAsia"/>
                <w:color w:val="000000"/>
                <w:kern w:val="0"/>
                <w:sz w:val="24"/>
                <w:szCs w:val="24"/>
              </w:rPr>
              <w:lastRenderedPageBreak/>
              <w:t>用于具体设备及型号)</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5F37EC" w:rsidRPr="0049609E" w:rsidRDefault="005F37EC" w:rsidP="000B2E90">
            <w:pPr>
              <w:widowControl/>
              <w:jc w:val="left"/>
              <w:rPr>
                <w:rFonts w:asciiTheme="minorEastAsia" w:hAnsiTheme="minorEastAsia" w:cs="宋体"/>
                <w:color w:val="000000"/>
                <w:kern w:val="0"/>
                <w:sz w:val="24"/>
                <w:szCs w:val="24"/>
              </w:rPr>
            </w:pPr>
            <w:r w:rsidRPr="0049609E">
              <w:rPr>
                <w:rFonts w:asciiTheme="minorEastAsia" w:hAnsiTheme="minorEastAsia" w:cs="宋体" w:hint="eastAsia"/>
                <w:color w:val="000000"/>
                <w:kern w:val="0"/>
                <w:sz w:val="24"/>
                <w:szCs w:val="24"/>
              </w:rPr>
              <w:lastRenderedPageBreak/>
              <w:t>单位</w:t>
            </w:r>
          </w:p>
        </w:tc>
        <w:tc>
          <w:tcPr>
            <w:tcW w:w="660" w:type="dxa"/>
            <w:tcBorders>
              <w:top w:val="single" w:sz="4" w:space="0" w:color="auto"/>
              <w:left w:val="nil"/>
              <w:bottom w:val="single" w:sz="4" w:space="0" w:color="auto"/>
              <w:right w:val="single" w:sz="4" w:space="0" w:color="auto"/>
            </w:tcBorders>
            <w:vAlign w:val="center"/>
          </w:tcPr>
          <w:p w:rsidR="005F37EC" w:rsidRPr="0049609E" w:rsidRDefault="005F37EC" w:rsidP="000B2E90">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数量</w:t>
            </w:r>
          </w:p>
        </w:tc>
        <w:tc>
          <w:tcPr>
            <w:tcW w:w="661" w:type="dxa"/>
            <w:tcBorders>
              <w:top w:val="single" w:sz="4" w:space="0" w:color="auto"/>
              <w:left w:val="nil"/>
              <w:bottom w:val="single" w:sz="4" w:space="0" w:color="auto"/>
              <w:right w:val="single" w:sz="4" w:space="0" w:color="auto"/>
            </w:tcBorders>
            <w:vAlign w:val="center"/>
          </w:tcPr>
          <w:p w:rsidR="005F37EC" w:rsidRPr="0049609E" w:rsidRDefault="00F20D0B" w:rsidP="000B2E90">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价格</w:t>
            </w:r>
          </w:p>
        </w:tc>
        <w:tc>
          <w:tcPr>
            <w:tcW w:w="616" w:type="dxa"/>
            <w:tcBorders>
              <w:top w:val="single" w:sz="4" w:space="0" w:color="auto"/>
              <w:left w:val="nil"/>
              <w:bottom w:val="single" w:sz="4" w:space="0" w:color="auto"/>
              <w:right w:val="single" w:sz="4" w:space="0" w:color="auto"/>
            </w:tcBorders>
            <w:vAlign w:val="center"/>
          </w:tcPr>
          <w:p w:rsidR="005F37EC" w:rsidRPr="0049609E" w:rsidRDefault="005F37EC" w:rsidP="005F37EC">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备注</w:t>
            </w:r>
          </w:p>
        </w:tc>
      </w:tr>
      <w:tr w:rsidR="005F37EC" w:rsidRPr="0049609E" w:rsidTr="000B2E90">
        <w:trPr>
          <w:trHeight w:val="522"/>
        </w:trPr>
        <w:tc>
          <w:tcPr>
            <w:tcW w:w="760" w:type="dxa"/>
            <w:tcBorders>
              <w:top w:val="nil"/>
              <w:left w:val="single" w:sz="4" w:space="0" w:color="auto"/>
              <w:bottom w:val="single" w:sz="4" w:space="0" w:color="auto"/>
              <w:right w:val="single" w:sz="4" w:space="0" w:color="auto"/>
            </w:tcBorders>
            <w:shd w:val="clear" w:color="auto" w:fill="auto"/>
            <w:noWrap/>
            <w:vAlign w:val="center"/>
          </w:tcPr>
          <w:p w:rsidR="005F37EC" w:rsidRPr="0049609E" w:rsidRDefault="005F37EC" w:rsidP="000B2E90">
            <w:pPr>
              <w:widowControl/>
              <w:ind w:right="110"/>
              <w:jc w:val="right"/>
              <w:rPr>
                <w:rFonts w:asciiTheme="minorEastAsia" w:hAnsiTheme="minorEastAsia" w:cs="宋体"/>
                <w:color w:val="000000"/>
                <w:kern w:val="0"/>
                <w:sz w:val="22"/>
              </w:rPr>
            </w:pPr>
          </w:p>
        </w:tc>
        <w:tc>
          <w:tcPr>
            <w:tcW w:w="1238" w:type="dxa"/>
            <w:tcBorders>
              <w:top w:val="nil"/>
              <w:left w:val="nil"/>
              <w:bottom w:val="single" w:sz="4" w:space="0" w:color="auto"/>
              <w:right w:val="single" w:sz="4" w:space="0" w:color="auto"/>
            </w:tcBorders>
            <w:shd w:val="clear" w:color="auto" w:fill="auto"/>
            <w:noWrap/>
            <w:vAlign w:val="center"/>
          </w:tcPr>
          <w:p w:rsidR="005F37EC" w:rsidRPr="0049609E" w:rsidRDefault="005F37EC" w:rsidP="000B2E90">
            <w:pPr>
              <w:widowControl/>
              <w:jc w:val="left"/>
              <w:rPr>
                <w:rFonts w:asciiTheme="minorEastAsia" w:hAnsiTheme="minorEastAsia"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5F37EC" w:rsidRPr="0049609E" w:rsidRDefault="005F37EC" w:rsidP="000B2E90">
            <w:pPr>
              <w:widowControl/>
              <w:jc w:val="left"/>
              <w:rPr>
                <w:rFonts w:asciiTheme="minorEastAsia" w:hAnsiTheme="minorEastAsia" w:cs="宋体"/>
                <w:color w:val="000000"/>
                <w:kern w:val="0"/>
                <w:sz w:val="22"/>
              </w:rPr>
            </w:pPr>
            <w:r w:rsidRPr="0049609E">
              <w:rPr>
                <w:rFonts w:asciiTheme="minorEastAsia" w:hAnsiTheme="minorEastAsia" w:cs="宋体" w:hint="eastAsia"/>
                <w:color w:val="000000"/>
                <w:kern w:val="0"/>
                <w:sz w:val="22"/>
              </w:rPr>
              <w:t xml:space="preserve">　</w:t>
            </w:r>
          </w:p>
        </w:tc>
        <w:tc>
          <w:tcPr>
            <w:tcW w:w="1236" w:type="dxa"/>
            <w:tcBorders>
              <w:top w:val="single" w:sz="4" w:space="0" w:color="auto"/>
              <w:left w:val="nil"/>
              <w:bottom w:val="single" w:sz="4" w:space="0" w:color="auto"/>
              <w:right w:val="single" w:sz="4" w:space="0" w:color="auto"/>
            </w:tcBorders>
          </w:tcPr>
          <w:p w:rsidR="005F37EC" w:rsidRPr="0049609E" w:rsidRDefault="005F37EC" w:rsidP="000B2E90">
            <w:pPr>
              <w:widowControl/>
              <w:jc w:val="left"/>
              <w:rPr>
                <w:rFonts w:asciiTheme="minorEastAsia" w:hAnsiTheme="minorEastAsia" w:cs="宋体"/>
                <w:color w:val="000000"/>
                <w:kern w:val="0"/>
                <w:sz w:val="22"/>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5F37EC" w:rsidRPr="0049609E" w:rsidRDefault="005F37EC" w:rsidP="000B2E90">
            <w:pPr>
              <w:widowControl/>
              <w:jc w:val="left"/>
              <w:rPr>
                <w:rFonts w:asciiTheme="minorEastAsia" w:hAnsiTheme="minorEastAsia" w:cs="宋体"/>
                <w:color w:val="000000"/>
                <w:kern w:val="0"/>
                <w:sz w:val="22"/>
              </w:rPr>
            </w:pPr>
            <w:r w:rsidRPr="0049609E">
              <w:rPr>
                <w:rFonts w:asciiTheme="minorEastAsia" w:hAnsiTheme="minorEastAsia" w:cs="宋体" w:hint="eastAsia"/>
                <w:color w:val="000000"/>
                <w:kern w:val="0"/>
                <w:sz w:val="22"/>
              </w:rPr>
              <w:t xml:space="preserve">　</w:t>
            </w:r>
          </w:p>
        </w:tc>
        <w:tc>
          <w:tcPr>
            <w:tcW w:w="705" w:type="dxa"/>
            <w:tcBorders>
              <w:top w:val="nil"/>
              <w:left w:val="nil"/>
              <w:bottom w:val="single" w:sz="4" w:space="0" w:color="auto"/>
              <w:right w:val="single" w:sz="4" w:space="0" w:color="auto"/>
            </w:tcBorders>
            <w:shd w:val="clear" w:color="auto" w:fill="auto"/>
            <w:noWrap/>
            <w:vAlign w:val="center"/>
          </w:tcPr>
          <w:p w:rsidR="005F37EC" w:rsidRPr="0049609E" w:rsidRDefault="005F37EC" w:rsidP="000B2E90">
            <w:pPr>
              <w:widowControl/>
              <w:jc w:val="left"/>
              <w:rPr>
                <w:rFonts w:asciiTheme="minorEastAsia" w:hAnsiTheme="minorEastAsia" w:cs="宋体"/>
                <w:color w:val="000000"/>
                <w:kern w:val="0"/>
                <w:sz w:val="22"/>
              </w:rPr>
            </w:pPr>
            <w:r w:rsidRPr="0049609E">
              <w:rPr>
                <w:rFonts w:asciiTheme="minorEastAsia" w:hAnsiTheme="minorEastAsia" w:cs="宋体" w:hint="eastAsia"/>
                <w:color w:val="000000"/>
                <w:kern w:val="0"/>
                <w:sz w:val="22"/>
              </w:rPr>
              <w:t xml:space="preserve">　</w:t>
            </w:r>
          </w:p>
        </w:tc>
        <w:tc>
          <w:tcPr>
            <w:tcW w:w="660" w:type="dxa"/>
            <w:tcBorders>
              <w:top w:val="nil"/>
              <w:left w:val="nil"/>
              <w:bottom w:val="single" w:sz="4" w:space="0" w:color="auto"/>
              <w:right w:val="single" w:sz="4" w:space="0" w:color="auto"/>
            </w:tcBorders>
          </w:tcPr>
          <w:p w:rsidR="005F37EC" w:rsidRPr="0049609E" w:rsidRDefault="005F37EC" w:rsidP="000B2E90">
            <w:pPr>
              <w:widowControl/>
              <w:jc w:val="left"/>
              <w:rPr>
                <w:rFonts w:asciiTheme="minorEastAsia" w:hAnsiTheme="minorEastAsia" w:cs="宋体"/>
                <w:color w:val="000000"/>
                <w:kern w:val="0"/>
                <w:sz w:val="22"/>
              </w:rPr>
            </w:pPr>
          </w:p>
        </w:tc>
        <w:tc>
          <w:tcPr>
            <w:tcW w:w="661" w:type="dxa"/>
            <w:tcBorders>
              <w:top w:val="nil"/>
              <w:left w:val="nil"/>
              <w:bottom w:val="single" w:sz="4" w:space="0" w:color="auto"/>
              <w:right w:val="single" w:sz="4" w:space="0" w:color="auto"/>
            </w:tcBorders>
            <w:vAlign w:val="center"/>
          </w:tcPr>
          <w:p w:rsidR="005F37EC" w:rsidRPr="0049609E" w:rsidRDefault="005F37EC" w:rsidP="000B2E90">
            <w:pPr>
              <w:widowControl/>
              <w:jc w:val="center"/>
              <w:rPr>
                <w:rFonts w:asciiTheme="minorEastAsia" w:hAnsiTheme="minorEastAsia" w:cs="宋体"/>
                <w:color w:val="000000"/>
                <w:kern w:val="0"/>
                <w:sz w:val="22"/>
              </w:rPr>
            </w:pPr>
          </w:p>
        </w:tc>
        <w:tc>
          <w:tcPr>
            <w:tcW w:w="616" w:type="dxa"/>
            <w:tcBorders>
              <w:top w:val="nil"/>
              <w:left w:val="nil"/>
              <w:bottom w:val="single" w:sz="4" w:space="0" w:color="auto"/>
              <w:right w:val="single" w:sz="4" w:space="0" w:color="auto"/>
            </w:tcBorders>
          </w:tcPr>
          <w:p w:rsidR="005F37EC" w:rsidRPr="0049609E" w:rsidRDefault="005F37EC" w:rsidP="000B2E90">
            <w:pPr>
              <w:widowControl/>
              <w:jc w:val="center"/>
              <w:rPr>
                <w:rFonts w:asciiTheme="minorEastAsia" w:hAnsiTheme="minorEastAsia" w:cs="宋体"/>
                <w:color w:val="000000"/>
                <w:kern w:val="0"/>
                <w:sz w:val="22"/>
              </w:rPr>
            </w:pPr>
          </w:p>
        </w:tc>
      </w:tr>
    </w:tbl>
    <w:p w:rsidR="00CE6737" w:rsidRPr="0049609E" w:rsidRDefault="00CE6737">
      <w:pPr>
        <w:widowControl/>
        <w:spacing w:line="600" w:lineRule="exact"/>
        <w:jc w:val="left"/>
        <w:rPr>
          <w:rFonts w:asciiTheme="minorEastAsia" w:hAnsiTheme="minorEastAsia" w:cs="宋体"/>
          <w:color w:val="333333"/>
          <w:kern w:val="0"/>
          <w:sz w:val="24"/>
          <w:szCs w:val="24"/>
        </w:rPr>
      </w:pPr>
    </w:p>
    <w:p w:rsidR="001A5213" w:rsidRPr="0049609E" w:rsidRDefault="00AE4163" w:rsidP="002D0D94">
      <w:pPr>
        <w:widowControl/>
        <w:ind w:firstLineChars="200" w:firstLine="480"/>
        <w:jc w:val="left"/>
        <w:rPr>
          <w:rFonts w:asciiTheme="minorEastAsia" w:hAnsiTheme="minorEastAsia" w:cs="宋体"/>
          <w:color w:val="333333"/>
          <w:kern w:val="0"/>
          <w:sz w:val="24"/>
          <w:szCs w:val="24"/>
        </w:rPr>
      </w:pPr>
      <w:r w:rsidRPr="0049609E">
        <w:rPr>
          <w:rFonts w:asciiTheme="minorEastAsia" w:hAnsiTheme="minorEastAsia" w:cs="宋体" w:hint="eastAsia"/>
          <w:color w:val="333333"/>
          <w:kern w:val="0"/>
          <w:sz w:val="24"/>
          <w:szCs w:val="24"/>
        </w:rPr>
        <w:t>本合同所列货物首先须满足询价公告要求，其次与成交单位的报价函一致。总价包括但不限于货物的全部价款、税费、运输、装卸、安装、调试、技术指导、咨询、检测、招标代理服务费等验收合格交付使用之前发生的所有费用以及技术和售后服务等其他各项与之有关所有费用。</w:t>
      </w:r>
    </w:p>
    <w:p w:rsidR="001D182B" w:rsidRPr="0049609E" w:rsidRDefault="001D182B" w:rsidP="000B62D0">
      <w:pPr>
        <w:widowControl/>
        <w:jc w:val="left"/>
        <w:rPr>
          <w:rFonts w:asciiTheme="minorEastAsia" w:hAnsiTheme="minorEastAsia" w:cs="宋体"/>
          <w:color w:val="333333"/>
          <w:kern w:val="0"/>
          <w:sz w:val="24"/>
          <w:szCs w:val="24"/>
        </w:rPr>
      </w:pPr>
      <w:r w:rsidRPr="0049609E">
        <w:rPr>
          <w:rFonts w:asciiTheme="minorEastAsia" w:hAnsiTheme="minorEastAsia" w:cs="宋体" w:hint="eastAsia"/>
          <w:color w:val="333333"/>
          <w:kern w:val="0"/>
          <w:sz w:val="24"/>
          <w:szCs w:val="24"/>
        </w:rPr>
        <w:t>二、</w:t>
      </w:r>
      <w:r>
        <w:rPr>
          <w:rFonts w:asciiTheme="minorEastAsia" w:hAnsiTheme="minorEastAsia" w:cs="宋体" w:hint="eastAsia"/>
          <w:color w:val="333333"/>
          <w:kern w:val="0"/>
          <w:sz w:val="24"/>
          <w:szCs w:val="24"/>
        </w:rPr>
        <w:t>乙方应提供配送产品的有效合法证件复印件。因证照不符造成甲方的损失由乙方负责。发票或随货同行联应注明产品通用名称、型号规格、产品注册证号、生产企业、批号、有效期、数量、单价、总金额等，否则甲方不予入库。</w:t>
      </w:r>
    </w:p>
    <w:p w:rsidR="001D182B" w:rsidRPr="00486649" w:rsidRDefault="001D182B" w:rsidP="001D182B">
      <w:pPr>
        <w:rPr>
          <w:rFonts w:asciiTheme="minorEastAsia" w:hAnsiTheme="minorEastAsia" w:cs="宋体"/>
          <w:color w:val="333333"/>
          <w:kern w:val="0"/>
          <w:sz w:val="24"/>
          <w:szCs w:val="24"/>
        </w:rPr>
      </w:pPr>
      <w:r w:rsidRPr="0049609E">
        <w:rPr>
          <w:rFonts w:asciiTheme="minorEastAsia" w:hAnsiTheme="minorEastAsia" w:cs="宋体" w:hint="eastAsia"/>
          <w:color w:val="333333"/>
          <w:kern w:val="0"/>
          <w:sz w:val="24"/>
          <w:szCs w:val="24"/>
        </w:rPr>
        <w:t>三、</w:t>
      </w:r>
      <w:r>
        <w:rPr>
          <w:rFonts w:asciiTheme="minorEastAsia" w:hAnsiTheme="minorEastAsia" w:cs="宋体" w:hint="eastAsia"/>
          <w:color w:val="333333"/>
          <w:kern w:val="0"/>
          <w:sz w:val="24"/>
          <w:szCs w:val="24"/>
        </w:rPr>
        <w:t>甲方根据临床需要做出采购计划,乙方应按甲方采购计划及时供货。保证在</w:t>
      </w:r>
      <w:r>
        <w:rPr>
          <w:rFonts w:asciiTheme="minorEastAsia" w:hAnsiTheme="minorEastAsia" w:hint="eastAsia"/>
          <w:color w:val="333333"/>
          <w:sz w:val="24"/>
          <w:szCs w:val="24"/>
          <w:shd w:val="clear" w:color="auto" w:fill="FDFEFF"/>
        </w:rPr>
        <w:t>三</w:t>
      </w:r>
      <w:r w:rsidRPr="0049609E">
        <w:rPr>
          <w:rFonts w:asciiTheme="minorEastAsia" w:hAnsiTheme="minorEastAsia" w:hint="eastAsia"/>
          <w:color w:val="333333"/>
          <w:sz w:val="24"/>
          <w:szCs w:val="24"/>
          <w:shd w:val="clear" w:color="auto" w:fill="FDFEFF"/>
        </w:rPr>
        <w:t>天内</w:t>
      </w:r>
      <w:r>
        <w:rPr>
          <w:rFonts w:asciiTheme="minorEastAsia" w:hAnsiTheme="minorEastAsia" w:hint="eastAsia"/>
          <w:color w:val="333333"/>
          <w:sz w:val="24"/>
          <w:szCs w:val="24"/>
          <w:shd w:val="clear" w:color="auto" w:fill="FDFEFF"/>
        </w:rPr>
        <w:t>将货物送达甲方仓库,紧急情况下6小时送达。</w:t>
      </w:r>
      <w:r w:rsidRPr="0049609E">
        <w:rPr>
          <w:rFonts w:asciiTheme="minorEastAsia" w:hAnsiTheme="minorEastAsia" w:cs="宋体" w:hint="eastAsia"/>
          <w:color w:val="333333"/>
          <w:kern w:val="0"/>
          <w:sz w:val="24"/>
          <w:szCs w:val="24"/>
        </w:rPr>
        <w:t>原则上配送</w:t>
      </w:r>
      <w:r>
        <w:rPr>
          <w:rFonts w:asciiTheme="minorEastAsia" w:hAnsiTheme="minorEastAsia" w:cs="宋体" w:hint="eastAsia"/>
          <w:color w:val="333333"/>
          <w:kern w:val="0"/>
          <w:sz w:val="24"/>
          <w:szCs w:val="24"/>
        </w:rPr>
        <w:t>检验试剂及配套耗材</w:t>
      </w:r>
      <w:r w:rsidRPr="0049609E">
        <w:rPr>
          <w:rFonts w:asciiTheme="minorEastAsia" w:hAnsiTheme="minorEastAsia" w:cs="宋体" w:hint="eastAsia"/>
          <w:color w:val="333333"/>
          <w:kern w:val="0"/>
          <w:sz w:val="24"/>
          <w:szCs w:val="24"/>
        </w:rPr>
        <w:t>的剩余有效期，必须占有效期的三分之二以上。</w:t>
      </w:r>
    </w:p>
    <w:p w:rsidR="001D182B" w:rsidRPr="0049609E" w:rsidRDefault="001D182B" w:rsidP="001D182B">
      <w:pPr>
        <w:rPr>
          <w:rFonts w:asciiTheme="minorEastAsia" w:hAnsiTheme="minorEastAsia" w:cs="宋体"/>
          <w:color w:val="333333"/>
          <w:kern w:val="0"/>
          <w:sz w:val="24"/>
          <w:szCs w:val="24"/>
        </w:rPr>
      </w:pPr>
      <w:r w:rsidRPr="0049609E">
        <w:rPr>
          <w:rFonts w:asciiTheme="minorEastAsia" w:hAnsiTheme="minorEastAsia" w:cs="宋体" w:hint="eastAsia"/>
          <w:color w:val="333333"/>
          <w:kern w:val="0"/>
          <w:sz w:val="24"/>
          <w:szCs w:val="24"/>
        </w:rPr>
        <w:t>四、</w:t>
      </w:r>
      <w:r>
        <w:rPr>
          <w:rFonts w:asciiTheme="minorEastAsia" w:hAnsiTheme="minorEastAsia" w:cs="宋体" w:hint="eastAsia"/>
          <w:color w:val="333333"/>
          <w:kern w:val="0"/>
          <w:sz w:val="24"/>
          <w:szCs w:val="24"/>
        </w:rPr>
        <w:t>甲方将按照国家有关规定对乙方提供的产品进行验收，发现质量问题应及时通知乙方召回。发现破损或数量与随货同行联数量不符，乙方应及时调换补发</w:t>
      </w:r>
      <w:r w:rsidRPr="0049609E">
        <w:rPr>
          <w:rFonts w:asciiTheme="minorEastAsia" w:hAnsiTheme="minorEastAsia" w:cs="宋体" w:hint="eastAsia"/>
          <w:color w:val="333333"/>
          <w:kern w:val="0"/>
          <w:sz w:val="24"/>
          <w:szCs w:val="24"/>
        </w:rPr>
        <w:t>。</w:t>
      </w:r>
    </w:p>
    <w:p w:rsidR="001D182B" w:rsidRPr="0049609E" w:rsidRDefault="001D182B" w:rsidP="001D182B">
      <w:pPr>
        <w:widowControl/>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五、检验试剂及配套耗材如在使用过程中，达不到甲方临床使用要求，或甲方因工作需求需更换检验试剂及配套耗材，甲方有权提出更换该检验试剂及配套耗材，终止合同，并通过询价方式重新采购。</w:t>
      </w:r>
    </w:p>
    <w:p w:rsidR="001D182B" w:rsidRPr="0049609E" w:rsidRDefault="001D182B" w:rsidP="001D182B">
      <w:pPr>
        <w:widowControl/>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六</w:t>
      </w:r>
      <w:r w:rsidRPr="0049609E">
        <w:rPr>
          <w:rFonts w:asciiTheme="minorEastAsia" w:hAnsiTheme="minorEastAsia" w:cs="宋体" w:hint="eastAsia"/>
          <w:color w:val="333333"/>
          <w:kern w:val="0"/>
          <w:sz w:val="24"/>
          <w:szCs w:val="24"/>
        </w:rPr>
        <w:t>、</w:t>
      </w:r>
      <w:r>
        <w:rPr>
          <w:rFonts w:asciiTheme="minorEastAsia" w:hAnsiTheme="minorEastAsia" w:cs="宋体" w:hint="eastAsia"/>
          <w:color w:val="333333"/>
          <w:kern w:val="0"/>
          <w:sz w:val="24"/>
          <w:szCs w:val="24"/>
        </w:rPr>
        <w:t>乙方应及时提供完善周到的技术支持和售后服务。</w:t>
      </w:r>
    </w:p>
    <w:p w:rsidR="001D182B" w:rsidRDefault="001D182B" w:rsidP="001D182B">
      <w:pPr>
        <w:widowControl/>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七</w:t>
      </w:r>
      <w:r w:rsidRPr="0049609E">
        <w:rPr>
          <w:rFonts w:asciiTheme="minorEastAsia" w:hAnsiTheme="minorEastAsia" w:cs="宋体" w:hint="eastAsia"/>
          <w:color w:val="333333"/>
          <w:kern w:val="0"/>
          <w:sz w:val="24"/>
          <w:szCs w:val="24"/>
        </w:rPr>
        <w:t>、</w:t>
      </w:r>
      <w:r>
        <w:rPr>
          <w:rFonts w:asciiTheme="minorEastAsia" w:hAnsiTheme="minorEastAsia" w:cs="宋体" w:hint="eastAsia"/>
          <w:color w:val="333333"/>
          <w:kern w:val="0"/>
          <w:sz w:val="24"/>
          <w:szCs w:val="24"/>
        </w:rPr>
        <w:t>因使用乙方提供的产品出现问题时，乙方应及时响应和处理。确因产品质量问题造成甲方损失，乙方应承担全部责任。</w:t>
      </w:r>
    </w:p>
    <w:p w:rsidR="001D182B" w:rsidRDefault="001D182B" w:rsidP="001D182B">
      <w:pPr>
        <w:widowControl/>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八、若有产品与国家相关政策冲突时，则涉及该产品的合同自行终止。</w:t>
      </w:r>
    </w:p>
    <w:p w:rsidR="001D182B" w:rsidRPr="0049609E" w:rsidRDefault="001D182B" w:rsidP="001D182B">
      <w:pPr>
        <w:widowControl/>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九、</w:t>
      </w:r>
      <w:r w:rsidRPr="0049609E">
        <w:rPr>
          <w:rFonts w:asciiTheme="minorEastAsia" w:hAnsiTheme="minorEastAsia" w:cs="宋体" w:hint="eastAsia"/>
          <w:color w:val="333333"/>
          <w:kern w:val="0"/>
          <w:sz w:val="24"/>
          <w:szCs w:val="24"/>
        </w:rPr>
        <w:t>乙方因甲方采购量少拒绝配送或未在约定时间内配送,甲方有权单方面终止合同,记不良行为记录,并保留进一步追偿的权利。</w:t>
      </w:r>
    </w:p>
    <w:p w:rsidR="001D182B" w:rsidRDefault="001D182B" w:rsidP="001D182B">
      <w:pPr>
        <w:widowControl/>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十</w:t>
      </w:r>
      <w:r w:rsidRPr="0049609E">
        <w:rPr>
          <w:rFonts w:asciiTheme="minorEastAsia" w:hAnsiTheme="minorEastAsia" w:cs="宋体" w:hint="eastAsia"/>
          <w:color w:val="333333"/>
          <w:kern w:val="0"/>
          <w:sz w:val="24"/>
          <w:szCs w:val="24"/>
        </w:rPr>
        <w:t>、</w:t>
      </w:r>
      <w:r>
        <w:rPr>
          <w:rFonts w:asciiTheme="minorEastAsia" w:hAnsiTheme="minorEastAsia" w:cs="宋体" w:hint="eastAsia"/>
          <w:color w:val="333333"/>
          <w:kern w:val="0"/>
          <w:sz w:val="24"/>
          <w:szCs w:val="24"/>
        </w:rPr>
        <w:t>乙方出具的销售服务承诺书及廉洁销售承诺书作为协议组成部分。</w:t>
      </w:r>
    </w:p>
    <w:p w:rsidR="001D182B" w:rsidRPr="0049609E" w:rsidRDefault="001D182B" w:rsidP="001D182B">
      <w:pPr>
        <w:widowControl/>
        <w:jc w:val="left"/>
        <w:rPr>
          <w:rFonts w:asciiTheme="minorEastAsia" w:hAnsiTheme="minorEastAsia" w:cs="宋体"/>
          <w:color w:val="333333"/>
          <w:kern w:val="0"/>
          <w:sz w:val="24"/>
          <w:szCs w:val="24"/>
        </w:rPr>
      </w:pPr>
      <w:r w:rsidRPr="0049609E">
        <w:rPr>
          <w:rFonts w:asciiTheme="minorEastAsia" w:hAnsiTheme="minorEastAsia" w:cs="宋体" w:hint="eastAsia"/>
          <w:color w:val="333333"/>
          <w:kern w:val="0"/>
          <w:sz w:val="24"/>
          <w:szCs w:val="24"/>
        </w:rPr>
        <w:t>十一、付款方式：</w:t>
      </w:r>
      <w:r w:rsidRPr="0049609E">
        <w:rPr>
          <w:rFonts w:asciiTheme="minorEastAsia" w:hAnsiTheme="minorEastAsia" w:hint="eastAsia"/>
          <w:color w:val="333333"/>
          <w:sz w:val="23"/>
          <w:szCs w:val="23"/>
          <w:shd w:val="clear" w:color="auto" w:fill="FFFFFF"/>
        </w:rPr>
        <w:t>按我院财务规定原则支付</w:t>
      </w:r>
      <w:r w:rsidRPr="0049609E">
        <w:rPr>
          <w:rFonts w:asciiTheme="minorEastAsia" w:hAnsiTheme="minorEastAsia" w:cs="宋体" w:hint="eastAsia"/>
          <w:color w:val="333333"/>
          <w:kern w:val="0"/>
          <w:sz w:val="24"/>
          <w:szCs w:val="24"/>
        </w:rPr>
        <w:t>。</w:t>
      </w:r>
    </w:p>
    <w:p w:rsidR="001A5213" w:rsidRPr="0049609E" w:rsidRDefault="00AE4163" w:rsidP="000B62D0">
      <w:pPr>
        <w:widowControl/>
        <w:jc w:val="left"/>
        <w:rPr>
          <w:rFonts w:asciiTheme="minorEastAsia" w:hAnsiTheme="minorEastAsia" w:cs="宋体"/>
          <w:color w:val="333333"/>
          <w:kern w:val="0"/>
          <w:sz w:val="24"/>
          <w:szCs w:val="24"/>
        </w:rPr>
      </w:pPr>
      <w:r w:rsidRPr="0049609E">
        <w:rPr>
          <w:rFonts w:asciiTheme="minorEastAsia" w:hAnsiTheme="minorEastAsia" w:cs="宋体" w:hint="eastAsia"/>
          <w:color w:val="333333"/>
          <w:kern w:val="0"/>
          <w:sz w:val="24"/>
          <w:szCs w:val="24"/>
        </w:rPr>
        <w:t>十</w:t>
      </w:r>
      <w:r w:rsidR="001D182B">
        <w:rPr>
          <w:rFonts w:asciiTheme="minorEastAsia" w:hAnsiTheme="minorEastAsia" w:cs="宋体" w:hint="eastAsia"/>
          <w:color w:val="333333"/>
          <w:kern w:val="0"/>
          <w:sz w:val="24"/>
          <w:szCs w:val="24"/>
        </w:rPr>
        <w:t>二</w:t>
      </w:r>
      <w:r w:rsidRPr="0049609E">
        <w:rPr>
          <w:rFonts w:asciiTheme="minorEastAsia" w:hAnsiTheme="minorEastAsia" w:cs="宋体" w:hint="eastAsia"/>
          <w:color w:val="333333"/>
          <w:kern w:val="0"/>
          <w:sz w:val="24"/>
          <w:szCs w:val="24"/>
        </w:rPr>
        <w:t>、解决合同纠纷方式</w:t>
      </w:r>
    </w:p>
    <w:p w:rsidR="001A5213" w:rsidRPr="0049609E" w:rsidRDefault="00AE4163" w:rsidP="002D0D94">
      <w:pPr>
        <w:widowControl/>
        <w:ind w:firstLineChars="200" w:firstLine="480"/>
        <w:jc w:val="left"/>
        <w:rPr>
          <w:rFonts w:asciiTheme="minorEastAsia" w:hAnsiTheme="minorEastAsia" w:cs="宋体"/>
          <w:color w:val="333333"/>
          <w:kern w:val="0"/>
          <w:sz w:val="24"/>
          <w:szCs w:val="24"/>
        </w:rPr>
      </w:pPr>
      <w:r w:rsidRPr="0049609E">
        <w:rPr>
          <w:rFonts w:asciiTheme="minorEastAsia" w:hAnsiTheme="minorEastAsia" w:cs="宋体" w:hint="eastAsia"/>
          <w:color w:val="333333"/>
          <w:kern w:val="0"/>
          <w:sz w:val="24"/>
          <w:szCs w:val="24"/>
        </w:rPr>
        <w:t>双方可以通过和解或者调解解决合同争议。有一方不愿和解、调解或者和解、调解不成的，可以根据仲裁协议向仲裁机构申请仲裁。双方没有订立仲裁协议或者仲裁协议无效的，可以向太湖县人民法院起诉。</w:t>
      </w:r>
    </w:p>
    <w:p w:rsidR="001A5213" w:rsidRPr="0049609E" w:rsidRDefault="00AE4163" w:rsidP="002D0D94">
      <w:pPr>
        <w:widowControl/>
        <w:ind w:firstLineChars="200" w:firstLine="480"/>
        <w:jc w:val="left"/>
        <w:rPr>
          <w:rFonts w:asciiTheme="minorEastAsia" w:hAnsiTheme="minorEastAsia" w:cs="宋体"/>
          <w:color w:val="333333"/>
          <w:kern w:val="0"/>
          <w:sz w:val="24"/>
          <w:szCs w:val="24"/>
        </w:rPr>
      </w:pPr>
      <w:r w:rsidRPr="0049609E">
        <w:rPr>
          <w:rFonts w:asciiTheme="minorEastAsia" w:hAnsiTheme="minorEastAsia" w:cs="宋体" w:hint="eastAsia"/>
          <w:color w:val="333333"/>
          <w:kern w:val="0"/>
          <w:sz w:val="24"/>
          <w:szCs w:val="24"/>
        </w:rPr>
        <w:t>十</w:t>
      </w:r>
      <w:r w:rsidR="000B62D0">
        <w:rPr>
          <w:rFonts w:asciiTheme="minorEastAsia" w:hAnsiTheme="minorEastAsia" w:cs="宋体" w:hint="eastAsia"/>
          <w:color w:val="333333"/>
          <w:kern w:val="0"/>
          <w:sz w:val="24"/>
          <w:szCs w:val="24"/>
        </w:rPr>
        <w:t>三</w:t>
      </w:r>
      <w:r w:rsidRPr="0049609E">
        <w:rPr>
          <w:rFonts w:asciiTheme="minorEastAsia" w:hAnsiTheme="minorEastAsia" w:cs="宋体" w:hint="eastAsia"/>
          <w:color w:val="333333"/>
          <w:kern w:val="0"/>
          <w:sz w:val="24"/>
          <w:szCs w:val="24"/>
        </w:rPr>
        <w:t>、本合同组成及解释先后顺序</w:t>
      </w:r>
    </w:p>
    <w:p w:rsidR="001A5213" w:rsidRPr="0049609E" w:rsidRDefault="00AE4163" w:rsidP="002D0D94">
      <w:pPr>
        <w:widowControl/>
        <w:ind w:firstLineChars="200" w:firstLine="480"/>
        <w:jc w:val="left"/>
        <w:rPr>
          <w:rFonts w:asciiTheme="minorEastAsia" w:hAnsiTheme="minorEastAsia" w:cs="宋体"/>
          <w:color w:val="333333"/>
          <w:kern w:val="0"/>
          <w:sz w:val="24"/>
          <w:szCs w:val="24"/>
        </w:rPr>
      </w:pPr>
      <w:r w:rsidRPr="0049609E">
        <w:rPr>
          <w:rFonts w:asciiTheme="minorEastAsia" w:hAnsiTheme="minorEastAsia" w:cs="宋体" w:hint="eastAsia"/>
          <w:color w:val="333333"/>
          <w:kern w:val="0"/>
          <w:sz w:val="24"/>
          <w:szCs w:val="24"/>
        </w:rPr>
        <w:t>1、询价公告；</w:t>
      </w:r>
    </w:p>
    <w:p w:rsidR="001A5213" w:rsidRPr="0049609E" w:rsidRDefault="00AE4163" w:rsidP="002D0D94">
      <w:pPr>
        <w:widowControl/>
        <w:ind w:firstLineChars="200" w:firstLine="480"/>
        <w:jc w:val="left"/>
        <w:rPr>
          <w:rFonts w:asciiTheme="minorEastAsia" w:hAnsiTheme="minorEastAsia" w:cs="宋体"/>
          <w:color w:val="333333"/>
          <w:kern w:val="0"/>
          <w:sz w:val="24"/>
          <w:szCs w:val="24"/>
        </w:rPr>
      </w:pPr>
      <w:r w:rsidRPr="0049609E">
        <w:rPr>
          <w:rFonts w:asciiTheme="minorEastAsia" w:hAnsiTheme="minorEastAsia" w:cs="宋体" w:hint="eastAsia"/>
          <w:color w:val="333333"/>
          <w:kern w:val="0"/>
          <w:sz w:val="24"/>
          <w:szCs w:val="24"/>
        </w:rPr>
        <w:t>2、本合同文本；</w:t>
      </w:r>
    </w:p>
    <w:p w:rsidR="001A5213" w:rsidRPr="0049609E" w:rsidRDefault="00AE4163" w:rsidP="002D0D94">
      <w:pPr>
        <w:widowControl/>
        <w:ind w:firstLineChars="200" w:firstLine="480"/>
        <w:jc w:val="left"/>
        <w:rPr>
          <w:rFonts w:asciiTheme="minorEastAsia" w:hAnsiTheme="minorEastAsia" w:cs="宋体"/>
          <w:color w:val="333333"/>
          <w:kern w:val="0"/>
          <w:sz w:val="24"/>
          <w:szCs w:val="24"/>
        </w:rPr>
      </w:pPr>
      <w:r w:rsidRPr="0049609E">
        <w:rPr>
          <w:rFonts w:asciiTheme="minorEastAsia" w:hAnsiTheme="minorEastAsia" w:cs="宋体" w:hint="eastAsia"/>
          <w:color w:val="333333"/>
          <w:kern w:val="0"/>
          <w:sz w:val="24"/>
          <w:szCs w:val="24"/>
        </w:rPr>
        <w:t>3、其他补充约定事项。</w:t>
      </w:r>
    </w:p>
    <w:p w:rsidR="001A5213" w:rsidRPr="0049609E" w:rsidRDefault="00AE4163" w:rsidP="002D0D94">
      <w:pPr>
        <w:widowControl/>
        <w:ind w:firstLineChars="200" w:firstLine="480"/>
        <w:jc w:val="left"/>
        <w:rPr>
          <w:rFonts w:asciiTheme="minorEastAsia" w:hAnsiTheme="minorEastAsia" w:cs="宋体"/>
          <w:kern w:val="0"/>
          <w:sz w:val="24"/>
          <w:szCs w:val="24"/>
        </w:rPr>
      </w:pPr>
      <w:r w:rsidRPr="0049609E">
        <w:rPr>
          <w:rFonts w:asciiTheme="minorEastAsia" w:hAnsiTheme="minorEastAsia" w:cs="宋体" w:hint="eastAsia"/>
          <w:kern w:val="0"/>
          <w:sz w:val="24"/>
          <w:szCs w:val="24"/>
        </w:rPr>
        <w:t>十</w:t>
      </w:r>
      <w:r w:rsidR="000B62D0">
        <w:rPr>
          <w:rFonts w:asciiTheme="minorEastAsia" w:hAnsiTheme="minorEastAsia" w:cs="宋体" w:hint="eastAsia"/>
          <w:kern w:val="0"/>
          <w:sz w:val="24"/>
          <w:szCs w:val="24"/>
        </w:rPr>
        <w:t>四</w:t>
      </w:r>
      <w:r w:rsidRPr="0049609E">
        <w:rPr>
          <w:rFonts w:asciiTheme="minorEastAsia" w:hAnsiTheme="minorEastAsia" w:cs="宋体" w:hint="eastAsia"/>
          <w:kern w:val="0"/>
          <w:sz w:val="24"/>
          <w:szCs w:val="24"/>
        </w:rPr>
        <w:t>、本合同自双方法人代表或授权代表签字并加盖公章即生效。</w:t>
      </w:r>
    </w:p>
    <w:p w:rsidR="001A5213" w:rsidRPr="0049609E" w:rsidRDefault="00AE4163" w:rsidP="002D0D94">
      <w:pPr>
        <w:widowControl/>
        <w:ind w:firstLineChars="200" w:firstLine="480"/>
        <w:jc w:val="left"/>
        <w:rPr>
          <w:rFonts w:asciiTheme="minorEastAsia" w:hAnsiTheme="minorEastAsia" w:cs="宋体"/>
          <w:color w:val="333333"/>
          <w:kern w:val="0"/>
          <w:sz w:val="24"/>
          <w:szCs w:val="24"/>
        </w:rPr>
      </w:pPr>
      <w:r w:rsidRPr="0049609E">
        <w:rPr>
          <w:rFonts w:asciiTheme="minorEastAsia" w:hAnsiTheme="minorEastAsia" w:cs="宋体" w:hint="eastAsia"/>
          <w:kern w:val="0"/>
          <w:sz w:val="24"/>
          <w:szCs w:val="24"/>
        </w:rPr>
        <w:t>十</w:t>
      </w:r>
      <w:r w:rsidR="000B62D0">
        <w:rPr>
          <w:rFonts w:asciiTheme="minorEastAsia" w:hAnsiTheme="minorEastAsia" w:cs="宋体" w:hint="eastAsia"/>
          <w:kern w:val="0"/>
          <w:sz w:val="24"/>
          <w:szCs w:val="24"/>
        </w:rPr>
        <w:t>五</w:t>
      </w:r>
      <w:r w:rsidRPr="0049609E">
        <w:rPr>
          <w:rFonts w:asciiTheme="minorEastAsia" w:hAnsiTheme="minorEastAsia" w:cs="宋体" w:hint="eastAsia"/>
          <w:kern w:val="0"/>
          <w:sz w:val="24"/>
          <w:szCs w:val="24"/>
        </w:rPr>
        <w:t>、本合同一式四份，甲、乙双方各二份,</w:t>
      </w:r>
      <w:r w:rsidRPr="0049609E">
        <w:rPr>
          <w:rFonts w:asciiTheme="minorEastAsia" w:hAnsiTheme="minorEastAsia" w:cs="宋体" w:hint="eastAsia"/>
          <w:color w:val="333333"/>
          <w:kern w:val="0"/>
          <w:sz w:val="24"/>
          <w:szCs w:val="24"/>
        </w:rPr>
        <w:t>均具有同等法律效力。</w:t>
      </w:r>
    </w:p>
    <w:p w:rsidR="001A5213" w:rsidRPr="0049609E" w:rsidRDefault="00AE4163" w:rsidP="002D0D94">
      <w:pPr>
        <w:widowControl/>
        <w:ind w:firstLineChars="200" w:firstLine="480"/>
        <w:jc w:val="center"/>
        <w:rPr>
          <w:rFonts w:asciiTheme="minorEastAsia" w:hAnsiTheme="minorEastAsia" w:cs="宋体"/>
          <w:color w:val="333333"/>
          <w:kern w:val="0"/>
          <w:sz w:val="24"/>
          <w:szCs w:val="24"/>
        </w:rPr>
      </w:pPr>
      <w:r w:rsidRPr="0049609E">
        <w:rPr>
          <w:rFonts w:asciiTheme="minorEastAsia" w:hAnsiTheme="minorEastAsia" w:cs="宋体" w:hint="eastAsia"/>
          <w:color w:val="333333"/>
          <w:kern w:val="0"/>
          <w:sz w:val="24"/>
          <w:szCs w:val="24"/>
        </w:rPr>
        <w:t xml:space="preserve">甲方（盖章）：                       乙方（盖章）：      </w:t>
      </w:r>
    </w:p>
    <w:p w:rsidR="001A5213" w:rsidRPr="0049609E" w:rsidRDefault="001A5213" w:rsidP="002D0D94">
      <w:pPr>
        <w:widowControl/>
        <w:ind w:firstLineChars="200" w:firstLine="480"/>
        <w:jc w:val="center"/>
        <w:rPr>
          <w:rFonts w:asciiTheme="minorEastAsia" w:hAnsiTheme="minorEastAsia" w:cs="宋体"/>
          <w:color w:val="333333"/>
          <w:kern w:val="0"/>
          <w:sz w:val="24"/>
          <w:szCs w:val="24"/>
        </w:rPr>
      </w:pPr>
    </w:p>
    <w:p w:rsidR="001A5213" w:rsidRPr="0049609E" w:rsidRDefault="00AE4163" w:rsidP="002D0D94">
      <w:pPr>
        <w:widowControl/>
        <w:ind w:firstLineChars="200" w:firstLine="480"/>
        <w:jc w:val="center"/>
        <w:rPr>
          <w:rFonts w:asciiTheme="minorEastAsia" w:hAnsiTheme="minorEastAsia" w:cs="宋体"/>
          <w:color w:val="333333"/>
          <w:kern w:val="0"/>
          <w:sz w:val="24"/>
          <w:szCs w:val="24"/>
        </w:rPr>
      </w:pPr>
      <w:r w:rsidRPr="0049609E">
        <w:rPr>
          <w:rFonts w:asciiTheme="minorEastAsia" w:hAnsiTheme="minorEastAsia" w:cs="宋体" w:hint="eastAsia"/>
          <w:color w:val="333333"/>
          <w:kern w:val="0"/>
          <w:sz w:val="24"/>
          <w:szCs w:val="24"/>
        </w:rPr>
        <w:t>法定代表人（或授权代表）：          法定代表人（或授权代表）：</w:t>
      </w:r>
    </w:p>
    <w:p w:rsidR="001A5213" w:rsidRPr="0049609E" w:rsidRDefault="001A5213" w:rsidP="002D0D94">
      <w:pPr>
        <w:widowControl/>
        <w:ind w:firstLineChars="200" w:firstLine="480"/>
        <w:jc w:val="center"/>
        <w:rPr>
          <w:rFonts w:asciiTheme="minorEastAsia" w:hAnsiTheme="minorEastAsia" w:cs="宋体"/>
          <w:color w:val="333333"/>
          <w:kern w:val="0"/>
          <w:sz w:val="24"/>
          <w:szCs w:val="24"/>
        </w:rPr>
      </w:pPr>
    </w:p>
    <w:p w:rsidR="001A5213" w:rsidRPr="0049609E" w:rsidRDefault="001A5213" w:rsidP="002D0D94">
      <w:pPr>
        <w:widowControl/>
        <w:ind w:firstLineChars="200" w:firstLine="480"/>
        <w:jc w:val="center"/>
        <w:rPr>
          <w:rFonts w:asciiTheme="minorEastAsia" w:hAnsiTheme="minorEastAsia" w:cs="宋体"/>
          <w:color w:val="333333"/>
          <w:kern w:val="0"/>
          <w:sz w:val="24"/>
          <w:szCs w:val="24"/>
        </w:rPr>
      </w:pPr>
    </w:p>
    <w:p w:rsidR="001A5213" w:rsidRPr="0049609E" w:rsidRDefault="00AE4163" w:rsidP="002D0D94">
      <w:pPr>
        <w:widowControl/>
        <w:ind w:firstLineChars="200" w:firstLine="480"/>
        <w:jc w:val="center"/>
        <w:rPr>
          <w:rFonts w:asciiTheme="minorEastAsia" w:hAnsiTheme="minorEastAsia" w:cs="宋体"/>
          <w:color w:val="333333"/>
          <w:kern w:val="0"/>
          <w:sz w:val="24"/>
          <w:szCs w:val="24"/>
        </w:rPr>
      </w:pPr>
      <w:r w:rsidRPr="0049609E">
        <w:rPr>
          <w:rFonts w:asciiTheme="minorEastAsia" w:hAnsiTheme="minorEastAsia" w:cs="宋体" w:hint="eastAsia"/>
          <w:color w:val="333333"/>
          <w:kern w:val="0"/>
          <w:sz w:val="24"/>
          <w:szCs w:val="24"/>
        </w:rPr>
        <w:lastRenderedPageBreak/>
        <w:t xml:space="preserve">        合同签约日期：       年    月   日</w:t>
      </w:r>
    </w:p>
    <w:p w:rsidR="001A5213" w:rsidRPr="0049609E" w:rsidRDefault="00AE4163" w:rsidP="002D0D94">
      <w:pPr>
        <w:widowControl/>
        <w:ind w:firstLineChars="200" w:firstLine="480"/>
        <w:rPr>
          <w:rFonts w:asciiTheme="minorEastAsia" w:hAnsiTheme="minorEastAsia" w:cs="宋体"/>
          <w:color w:val="333333"/>
          <w:kern w:val="0"/>
          <w:sz w:val="24"/>
          <w:szCs w:val="24"/>
        </w:rPr>
      </w:pPr>
      <w:r w:rsidRPr="0049609E">
        <w:rPr>
          <w:rFonts w:asciiTheme="minorEastAsia" w:hAnsiTheme="minorEastAsia" w:cs="宋体" w:hint="eastAsia"/>
          <w:color w:val="333333"/>
          <w:kern w:val="0"/>
          <w:sz w:val="24"/>
          <w:szCs w:val="24"/>
        </w:rPr>
        <w:t xml:space="preserve"> </w:t>
      </w:r>
    </w:p>
    <w:sectPr w:rsidR="001A5213" w:rsidRPr="0049609E" w:rsidSect="001A52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3857"/>
    <w:rsid w:val="0000025B"/>
    <w:rsid w:val="00020B0C"/>
    <w:rsid w:val="000223B0"/>
    <w:rsid w:val="000232F4"/>
    <w:rsid w:val="00050B9D"/>
    <w:rsid w:val="000510C6"/>
    <w:rsid w:val="00054E35"/>
    <w:rsid w:val="00061125"/>
    <w:rsid w:val="0006525C"/>
    <w:rsid w:val="0007101F"/>
    <w:rsid w:val="00073E71"/>
    <w:rsid w:val="00081E8E"/>
    <w:rsid w:val="00084EA2"/>
    <w:rsid w:val="000912FF"/>
    <w:rsid w:val="000A096F"/>
    <w:rsid w:val="000A5582"/>
    <w:rsid w:val="000A5784"/>
    <w:rsid w:val="000A6A53"/>
    <w:rsid w:val="000A7F03"/>
    <w:rsid w:val="000B42EE"/>
    <w:rsid w:val="000B60E5"/>
    <w:rsid w:val="000B62D0"/>
    <w:rsid w:val="000B79F4"/>
    <w:rsid w:val="000C200F"/>
    <w:rsid w:val="000D2042"/>
    <w:rsid w:val="000D2B05"/>
    <w:rsid w:val="000D42BD"/>
    <w:rsid w:val="000D4890"/>
    <w:rsid w:val="000D7CFD"/>
    <w:rsid w:val="000E3E39"/>
    <w:rsid w:val="000E46EA"/>
    <w:rsid w:val="00103290"/>
    <w:rsid w:val="00104AE4"/>
    <w:rsid w:val="001135A6"/>
    <w:rsid w:val="001148B8"/>
    <w:rsid w:val="00115615"/>
    <w:rsid w:val="0011717D"/>
    <w:rsid w:val="001207BD"/>
    <w:rsid w:val="00125E43"/>
    <w:rsid w:val="00131237"/>
    <w:rsid w:val="00131D9D"/>
    <w:rsid w:val="00134BAD"/>
    <w:rsid w:val="00136FE3"/>
    <w:rsid w:val="001629E5"/>
    <w:rsid w:val="00163C2A"/>
    <w:rsid w:val="00165C55"/>
    <w:rsid w:val="00173A46"/>
    <w:rsid w:val="00181DB1"/>
    <w:rsid w:val="00183721"/>
    <w:rsid w:val="00184727"/>
    <w:rsid w:val="00185842"/>
    <w:rsid w:val="001922EA"/>
    <w:rsid w:val="001A5213"/>
    <w:rsid w:val="001B1677"/>
    <w:rsid w:val="001B4EC9"/>
    <w:rsid w:val="001C3BA0"/>
    <w:rsid w:val="001C4FD3"/>
    <w:rsid w:val="001D182B"/>
    <w:rsid w:val="001D2ADE"/>
    <w:rsid w:val="001E47C8"/>
    <w:rsid w:val="001E706A"/>
    <w:rsid w:val="001E77B1"/>
    <w:rsid w:val="001F3D10"/>
    <w:rsid w:val="001F615B"/>
    <w:rsid w:val="00216133"/>
    <w:rsid w:val="00231E55"/>
    <w:rsid w:val="00237EB4"/>
    <w:rsid w:val="00246F4A"/>
    <w:rsid w:val="00252AAB"/>
    <w:rsid w:val="0025350A"/>
    <w:rsid w:val="00253835"/>
    <w:rsid w:val="00273013"/>
    <w:rsid w:val="002742DB"/>
    <w:rsid w:val="0027468A"/>
    <w:rsid w:val="00275ECE"/>
    <w:rsid w:val="00277D1C"/>
    <w:rsid w:val="00280DA7"/>
    <w:rsid w:val="002810CA"/>
    <w:rsid w:val="002810DD"/>
    <w:rsid w:val="00281465"/>
    <w:rsid w:val="00283BA8"/>
    <w:rsid w:val="002904CD"/>
    <w:rsid w:val="00292175"/>
    <w:rsid w:val="002A4A9C"/>
    <w:rsid w:val="002A7331"/>
    <w:rsid w:val="002A7486"/>
    <w:rsid w:val="002A7556"/>
    <w:rsid w:val="002B4DED"/>
    <w:rsid w:val="002C36E4"/>
    <w:rsid w:val="002C4620"/>
    <w:rsid w:val="002D0D94"/>
    <w:rsid w:val="002D1CEC"/>
    <w:rsid w:val="002D6C11"/>
    <w:rsid w:val="002E20C8"/>
    <w:rsid w:val="002F6EFF"/>
    <w:rsid w:val="00300EEE"/>
    <w:rsid w:val="00305B01"/>
    <w:rsid w:val="00325894"/>
    <w:rsid w:val="00333DE7"/>
    <w:rsid w:val="00340725"/>
    <w:rsid w:val="00343E07"/>
    <w:rsid w:val="00347AEF"/>
    <w:rsid w:val="00363FDD"/>
    <w:rsid w:val="00385ABD"/>
    <w:rsid w:val="00392FCA"/>
    <w:rsid w:val="003A6597"/>
    <w:rsid w:val="003A66C6"/>
    <w:rsid w:val="003B0A5F"/>
    <w:rsid w:val="003C0A8A"/>
    <w:rsid w:val="003C257B"/>
    <w:rsid w:val="003D0470"/>
    <w:rsid w:val="003D5B43"/>
    <w:rsid w:val="003D6DDD"/>
    <w:rsid w:val="003E4F92"/>
    <w:rsid w:val="003F789C"/>
    <w:rsid w:val="004201BE"/>
    <w:rsid w:val="00421232"/>
    <w:rsid w:val="00421ABC"/>
    <w:rsid w:val="00423BA9"/>
    <w:rsid w:val="004253EA"/>
    <w:rsid w:val="004317F4"/>
    <w:rsid w:val="00433114"/>
    <w:rsid w:val="00435277"/>
    <w:rsid w:val="004504D4"/>
    <w:rsid w:val="00453B9E"/>
    <w:rsid w:val="00456E2B"/>
    <w:rsid w:val="004579FA"/>
    <w:rsid w:val="00464054"/>
    <w:rsid w:val="00473549"/>
    <w:rsid w:val="0047710E"/>
    <w:rsid w:val="004805A3"/>
    <w:rsid w:val="00483B80"/>
    <w:rsid w:val="00484EC3"/>
    <w:rsid w:val="004936AD"/>
    <w:rsid w:val="0049609E"/>
    <w:rsid w:val="004A2489"/>
    <w:rsid w:val="004A3261"/>
    <w:rsid w:val="004A531E"/>
    <w:rsid w:val="004C16CD"/>
    <w:rsid w:val="004C60E0"/>
    <w:rsid w:val="004D1484"/>
    <w:rsid w:val="004D5BD2"/>
    <w:rsid w:val="004E0EB8"/>
    <w:rsid w:val="004F221C"/>
    <w:rsid w:val="004F2DBF"/>
    <w:rsid w:val="004F73B5"/>
    <w:rsid w:val="004F74B9"/>
    <w:rsid w:val="00507B26"/>
    <w:rsid w:val="0052005B"/>
    <w:rsid w:val="0052219C"/>
    <w:rsid w:val="0052779A"/>
    <w:rsid w:val="00537457"/>
    <w:rsid w:val="00542434"/>
    <w:rsid w:val="00546103"/>
    <w:rsid w:val="00552C64"/>
    <w:rsid w:val="0055555F"/>
    <w:rsid w:val="00561AAE"/>
    <w:rsid w:val="00567B2B"/>
    <w:rsid w:val="00583AAE"/>
    <w:rsid w:val="00590CFE"/>
    <w:rsid w:val="005A746E"/>
    <w:rsid w:val="005B5843"/>
    <w:rsid w:val="005C5D7C"/>
    <w:rsid w:val="005D02E7"/>
    <w:rsid w:val="005E5C49"/>
    <w:rsid w:val="005F37EC"/>
    <w:rsid w:val="00603857"/>
    <w:rsid w:val="00604467"/>
    <w:rsid w:val="00607584"/>
    <w:rsid w:val="00610E00"/>
    <w:rsid w:val="00616DF2"/>
    <w:rsid w:val="00625C9B"/>
    <w:rsid w:val="00630D62"/>
    <w:rsid w:val="00634180"/>
    <w:rsid w:val="00637CBF"/>
    <w:rsid w:val="00642618"/>
    <w:rsid w:val="0064505A"/>
    <w:rsid w:val="00654C81"/>
    <w:rsid w:val="00666211"/>
    <w:rsid w:val="00667CBD"/>
    <w:rsid w:val="0067106B"/>
    <w:rsid w:val="00683BB0"/>
    <w:rsid w:val="006916FC"/>
    <w:rsid w:val="006A0E5C"/>
    <w:rsid w:val="006A2294"/>
    <w:rsid w:val="006B2186"/>
    <w:rsid w:val="006B60FE"/>
    <w:rsid w:val="006C2129"/>
    <w:rsid w:val="006D511A"/>
    <w:rsid w:val="006E314B"/>
    <w:rsid w:val="006E4137"/>
    <w:rsid w:val="006E4474"/>
    <w:rsid w:val="006E4CE2"/>
    <w:rsid w:val="006E6260"/>
    <w:rsid w:val="00701000"/>
    <w:rsid w:val="007041EB"/>
    <w:rsid w:val="00711716"/>
    <w:rsid w:val="0072581E"/>
    <w:rsid w:val="007306EA"/>
    <w:rsid w:val="00740EF9"/>
    <w:rsid w:val="007444D0"/>
    <w:rsid w:val="00746C02"/>
    <w:rsid w:val="00747D03"/>
    <w:rsid w:val="00750EBD"/>
    <w:rsid w:val="00751A52"/>
    <w:rsid w:val="0075245A"/>
    <w:rsid w:val="00754DD9"/>
    <w:rsid w:val="007553C0"/>
    <w:rsid w:val="00755D5A"/>
    <w:rsid w:val="007655DC"/>
    <w:rsid w:val="0077491E"/>
    <w:rsid w:val="00782EDC"/>
    <w:rsid w:val="00797888"/>
    <w:rsid w:val="007A6FB6"/>
    <w:rsid w:val="007A733C"/>
    <w:rsid w:val="007B158C"/>
    <w:rsid w:val="007B258D"/>
    <w:rsid w:val="007B28EC"/>
    <w:rsid w:val="007B4BFD"/>
    <w:rsid w:val="007B553B"/>
    <w:rsid w:val="007C4D81"/>
    <w:rsid w:val="007D5D01"/>
    <w:rsid w:val="007E123C"/>
    <w:rsid w:val="007E312C"/>
    <w:rsid w:val="007E670E"/>
    <w:rsid w:val="007F127F"/>
    <w:rsid w:val="007F771F"/>
    <w:rsid w:val="00813B60"/>
    <w:rsid w:val="00844557"/>
    <w:rsid w:val="00852D5A"/>
    <w:rsid w:val="00857D6D"/>
    <w:rsid w:val="00863FFE"/>
    <w:rsid w:val="00865D18"/>
    <w:rsid w:val="00867AE7"/>
    <w:rsid w:val="008749A5"/>
    <w:rsid w:val="008838DE"/>
    <w:rsid w:val="008848AB"/>
    <w:rsid w:val="00891F5D"/>
    <w:rsid w:val="008B611D"/>
    <w:rsid w:val="008C111D"/>
    <w:rsid w:val="008D365D"/>
    <w:rsid w:val="008D4B6A"/>
    <w:rsid w:val="008E7442"/>
    <w:rsid w:val="009030AD"/>
    <w:rsid w:val="00904DA5"/>
    <w:rsid w:val="00904EC1"/>
    <w:rsid w:val="00907F09"/>
    <w:rsid w:val="009114AA"/>
    <w:rsid w:val="00925627"/>
    <w:rsid w:val="009343E9"/>
    <w:rsid w:val="00941FBD"/>
    <w:rsid w:val="009445D4"/>
    <w:rsid w:val="0094634C"/>
    <w:rsid w:val="009802B4"/>
    <w:rsid w:val="00992515"/>
    <w:rsid w:val="009A234E"/>
    <w:rsid w:val="009A59EB"/>
    <w:rsid w:val="009A685A"/>
    <w:rsid w:val="009B630F"/>
    <w:rsid w:val="009D7551"/>
    <w:rsid w:val="009E329E"/>
    <w:rsid w:val="009E4FC1"/>
    <w:rsid w:val="009E605B"/>
    <w:rsid w:val="009F0381"/>
    <w:rsid w:val="009F24B6"/>
    <w:rsid w:val="009F3E56"/>
    <w:rsid w:val="00A04C51"/>
    <w:rsid w:val="00A05EC8"/>
    <w:rsid w:val="00A14BF2"/>
    <w:rsid w:val="00A21DB4"/>
    <w:rsid w:val="00A303FD"/>
    <w:rsid w:val="00A3201E"/>
    <w:rsid w:val="00A33305"/>
    <w:rsid w:val="00A35FD8"/>
    <w:rsid w:val="00A75311"/>
    <w:rsid w:val="00A7726F"/>
    <w:rsid w:val="00A80117"/>
    <w:rsid w:val="00A91B02"/>
    <w:rsid w:val="00A92595"/>
    <w:rsid w:val="00A94BEB"/>
    <w:rsid w:val="00A96293"/>
    <w:rsid w:val="00AA61BA"/>
    <w:rsid w:val="00AA6849"/>
    <w:rsid w:val="00AB1796"/>
    <w:rsid w:val="00AB6B9F"/>
    <w:rsid w:val="00AC082B"/>
    <w:rsid w:val="00AD1BEB"/>
    <w:rsid w:val="00AD2183"/>
    <w:rsid w:val="00AD5C19"/>
    <w:rsid w:val="00AE0737"/>
    <w:rsid w:val="00AE1E3C"/>
    <w:rsid w:val="00AE4163"/>
    <w:rsid w:val="00AE7F1F"/>
    <w:rsid w:val="00AF1F4E"/>
    <w:rsid w:val="00AF4757"/>
    <w:rsid w:val="00B107E6"/>
    <w:rsid w:val="00B12C4B"/>
    <w:rsid w:val="00B17D55"/>
    <w:rsid w:val="00B17E5A"/>
    <w:rsid w:val="00B22964"/>
    <w:rsid w:val="00B33F61"/>
    <w:rsid w:val="00B35DEF"/>
    <w:rsid w:val="00B408C6"/>
    <w:rsid w:val="00B40A35"/>
    <w:rsid w:val="00B428A6"/>
    <w:rsid w:val="00B438AA"/>
    <w:rsid w:val="00B512B3"/>
    <w:rsid w:val="00B55DD2"/>
    <w:rsid w:val="00B57127"/>
    <w:rsid w:val="00B80515"/>
    <w:rsid w:val="00B80E11"/>
    <w:rsid w:val="00B85E61"/>
    <w:rsid w:val="00B95677"/>
    <w:rsid w:val="00B95DF1"/>
    <w:rsid w:val="00BA28F4"/>
    <w:rsid w:val="00BA6A38"/>
    <w:rsid w:val="00BB0700"/>
    <w:rsid w:val="00BC006E"/>
    <w:rsid w:val="00BD4F37"/>
    <w:rsid w:val="00BD64D6"/>
    <w:rsid w:val="00BD712E"/>
    <w:rsid w:val="00BE3068"/>
    <w:rsid w:val="00BF0198"/>
    <w:rsid w:val="00BF6A4E"/>
    <w:rsid w:val="00BF75ED"/>
    <w:rsid w:val="00C054F5"/>
    <w:rsid w:val="00C05D3D"/>
    <w:rsid w:val="00C15C88"/>
    <w:rsid w:val="00C1678B"/>
    <w:rsid w:val="00C27BFD"/>
    <w:rsid w:val="00C30649"/>
    <w:rsid w:val="00C31713"/>
    <w:rsid w:val="00C4153E"/>
    <w:rsid w:val="00C46423"/>
    <w:rsid w:val="00C466D9"/>
    <w:rsid w:val="00C50382"/>
    <w:rsid w:val="00C5497C"/>
    <w:rsid w:val="00C646EE"/>
    <w:rsid w:val="00C66399"/>
    <w:rsid w:val="00C6748C"/>
    <w:rsid w:val="00C71FD2"/>
    <w:rsid w:val="00C7548D"/>
    <w:rsid w:val="00C77E87"/>
    <w:rsid w:val="00C836B2"/>
    <w:rsid w:val="00C90441"/>
    <w:rsid w:val="00C92C46"/>
    <w:rsid w:val="00C93802"/>
    <w:rsid w:val="00CA3C65"/>
    <w:rsid w:val="00CA49F8"/>
    <w:rsid w:val="00CA4C4B"/>
    <w:rsid w:val="00CB28B1"/>
    <w:rsid w:val="00CB5060"/>
    <w:rsid w:val="00CC49EA"/>
    <w:rsid w:val="00CD4237"/>
    <w:rsid w:val="00CD5A38"/>
    <w:rsid w:val="00CD7AC2"/>
    <w:rsid w:val="00CE6737"/>
    <w:rsid w:val="00CF0997"/>
    <w:rsid w:val="00D05E03"/>
    <w:rsid w:val="00D07BA9"/>
    <w:rsid w:val="00D2120E"/>
    <w:rsid w:val="00D27C25"/>
    <w:rsid w:val="00D3028C"/>
    <w:rsid w:val="00D3210D"/>
    <w:rsid w:val="00D32423"/>
    <w:rsid w:val="00D32D5A"/>
    <w:rsid w:val="00D32DC6"/>
    <w:rsid w:val="00D378B4"/>
    <w:rsid w:val="00D5006F"/>
    <w:rsid w:val="00D507D1"/>
    <w:rsid w:val="00D53594"/>
    <w:rsid w:val="00D5667D"/>
    <w:rsid w:val="00D650AF"/>
    <w:rsid w:val="00D6626D"/>
    <w:rsid w:val="00DA4E31"/>
    <w:rsid w:val="00DB675D"/>
    <w:rsid w:val="00DC01B3"/>
    <w:rsid w:val="00DC04E2"/>
    <w:rsid w:val="00DC3FF7"/>
    <w:rsid w:val="00DD1A03"/>
    <w:rsid w:val="00DD34F9"/>
    <w:rsid w:val="00DE18D3"/>
    <w:rsid w:val="00DF1491"/>
    <w:rsid w:val="00DF2D93"/>
    <w:rsid w:val="00E036A8"/>
    <w:rsid w:val="00E0668D"/>
    <w:rsid w:val="00E224CC"/>
    <w:rsid w:val="00E24CBF"/>
    <w:rsid w:val="00E26718"/>
    <w:rsid w:val="00E35AEC"/>
    <w:rsid w:val="00E373EF"/>
    <w:rsid w:val="00E44716"/>
    <w:rsid w:val="00E50F68"/>
    <w:rsid w:val="00E57D82"/>
    <w:rsid w:val="00E63D52"/>
    <w:rsid w:val="00E647BE"/>
    <w:rsid w:val="00E669CB"/>
    <w:rsid w:val="00E7382E"/>
    <w:rsid w:val="00E84C10"/>
    <w:rsid w:val="00E902E8"/>
    <w:rsid w:val="00E92AB2"/>
    <w:rsid w:val="00E92BF0"/>
    <w:rsid w:val="00E94A03"/>
    <w:rsid w:val="00EA2F43"/>
    <w:rsid w:val="00EA6912"/>
    <w:rsid w:val="00EA7B22"/>
    <w:rsid w:val="00EB2C54"/>
    <w:rsid w:val="00EC4732"/>
    <w:rsid w:val="00EC6228"/>
    <w:rsid w:val="00EC62AD"/>
    <w:rsid w:val="00ED0E7E"/>
    <w:rsid w:val="00ED3721"/>
    <w:rsid w:val="00ED3880"/>
    <w:rsid w:val="00EE2445"/>
    <w:rsid w:val="00EE5EE3"/>
    <w:rsid w:val="00EE6D13"/>
    <w:rsid w:val="00EF6878"/>
    <w:rsid w:val="00F05F6A"/>
    <w:rsid w:val="00F11243"/>
    <w:rsid w:val="00F12754"/>
    <w:rsid w:val="00F168E8"/>
    <w:rsid w:val="00F20D0B"/>
    <w:rsid w:val="00F21553"/>
    <w:rsid w:val="00F307A6"/>
    <w:rsid w:val="00F46D24"/>
    <w:rsid w:val="00F47C27"/>
    <w:rsid w:val="00F53841"/>
    <w:rsid w:val="00F57C35"/>
    <w:rsid w:val="00F65B67"/>
    <w:rsid w:val="00F6611B"/>
    <w:rsid w:val="00F6684A"/>
    <w:rsid w:val="00F73CA2"/>
    <w:rsid w:val="00F74137"/>
    <w:rsid w:val="00F75F43"/>
    <w:rsid w:val="00F800EF"/>
    <w:rsid w:val="00F8614D"/>
    <w:rsid w:val="00FA0209"/>
    <w:rsid w:val="00FA50BF"/>
    <w:rsid w:val="00FB4F21"/>
    <w:rsid w:val="00FC7A81"/>
    <w:rsid w:val="00FD6635"/>
    <w:rsid w:val="00FD7DFF"/>
    <w:rsid w:val="00FF6A14"/>
    <w:rsid w:val="06981670"/>
    <w:rsid w:val="0A206167"/>
    <w:rsid w:val="0D622B5E"/>
    <w:rsid w:val="1AA83B43"/>
    <w:rsid w:val="20C37CDF"/>
    <w:rsid w:val="543507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213"/>
    <w:pPr>
      <w:widowControl w:val="0"/>
      <w:jc w:val="both"/>
    </w:pPr>
    <w:rPr>
      <w:kern w:val="2"/>
      <w:sz w:val="21"/>
      <w:szCs w:val="22"/>
    </w:rPr>
  </w:style>
  <w:style w:type="paragraph" w:styleId="1">
    <w:name w:val="heading 1"/>
    <w:basedOn w:val="a"/>
    <w:next w:val="a"/>
    <w:link w:val="1Char"/>
    <w:uiPriority w:val="9"/>
    <w:qFormat/>
    <w:rsid w:val="001A5213"/>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A521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A5213"/>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1A521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qFormat/>
    <w:rsid w:val="001A5213"/>
    <w:rPr>
      <w:rFonts w:ascii="ˎ̥" w:hAnsi="ˎ̥" w:hint="default"/>
      <w:color w:val="000000"/>
      <w:sz w:val="18"/>
      <w:szCs w:val="18"/>
      <w:u w:val="none"/>
    </w:rPr>
  </w:style>
  <w:style w:type="character" w:customStyle="1" w:styleId="1Char">
    <w:name w:val="标题 1 Char"/>
    <w:basedOn w:val="a0"/>
    <w:link w:val="1"/>
    <w:uiPriority w:val="9"/>
    <w:qFormat/>
    <w:rsid w:val="001A5213"/>
    <w:rPr>
      <w:rFonts w:ascii="Times New Roman" w:eastAsia="宋体" w:hAnsi="Times New Roman" w:cs="Times New Roman"/>
      <w:b/>
      <w:bCs/>
      <w:kern w:val="44"/>
      <w:sz w:val="44"/>
      <w:szCs w:val="44"/>
    </w:rPr>
  </w:style>
  <w:style w:type="character" w:customStyle="1" w:styleId="Char">
    <w:name w:val="页脚 Char"/>
    <w:basedOn w:val="a0"/>
    <w:link w:val="a3"/>
    <w:uiPriority w:val="99"/>
    <w:semiHidden/>
    <w:qFormat/>
    <w:rsid w:val="001A5213"/>
    <w:rPr>
      <w:sz w:val="18"/>
      <w:szCs w:val="18"/>
    </w:rPr>
  </w:style>
  <w:style w:type="character" w:customStyle="1" w:styleId="Char0">
    <w:name w:val="页眉 Char"/>
    <w:basedOn w:val="a0"/>
    <w:link w:val="a4"/>
    <w:uiPriority w:val="99"/>
    <w:semiHidden/>
    <w:qFormat/>
    <w:rsid w:val="001A5213"/>
    <w:rPr>
      <w:sz w:val="18"/>
      <w:szCs w:val="18"/>
    </w:rPr>
  </w:style>
  <w:style w:type="paragraph" w:styleId="a7">
    <w:name w:val="List Paragraph"/>
    <w:basedOn w:val="a"/>
    <w:link w:val="Char1"/>
    <w:uiPriority w:val="34"/>
    <w:qFormat/>
    <w:rsid w:val="001A5213"/>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列出段落 Char"/>
    <w:link w:val="a7"/>
    <w:uiPriority w:val="34"/>
    <w:rsid w:val="001A5213"/>
    <w:rPr>
      <w:rFonts w:ascii="宋体" w:eastAsia="宋体" w:hAnsi="宋体" w:cs="宋体"/>
      <w:sz w:val="24"/>
      <w:szCs w:val="24"/>
    </w:rPr>
  </w:style>
  <w:style w:type="paragraph" w:customStyle="1" w:styleId="-11">
    <w:name w:val="彩色列表 - 强调文字颜色 11"/>
    <w:basedOn w:val="a"/>
    <w:uiPriority w:val="34"/>
    <w:qFormat/>
    <w:rsid w:val="001A5213"/>
    <w:pPr>
      <w:ind w:firstLineChars="200" w:firstLine="420"/>
    </w:pPr>
    <w:rPr>
      <w:rFonts w:ascii="Times New Roman" w:eastAsia="宋体" w:hAnsi="Times New Roman" w:cs="Times New Roman"/>
      <w:szCs w:val="24"/>
    </w:rPr>
  </w:style>
  <w:style w:type="character" w:customStyle="1" w:styleId="f-db1">
    <w:name w:val="f-db1"/>
    <w:basedOn w:val="a0"/>
    <w:rsid w:val="001A5213"/>
  </w:style>
  <w:style w:type="paragraph" w:styleId="a8">
    <w:name w:val="Body Text Indent"/>
    <w:basedOn w:val="a"/>
    <w:link w:val="Char2"/>
    <w:uiPriority w:val="99"/>
    <w:semiHidden/>
    <w:unhideWhenUsed/>
    <w:rsid w:val="00E84C10"/>
    <w:pPr>
      <w:spacing w:after="120"/>
      <w:ind w:leftChars="200" w:left="420"/>
    </w:pPr>
  </w:style>
  <w:style w:type="character" w:customStyle="1" w:styleId="Char2">
    <w:name w:val="正文文本缩进 Char"/>
    <w:basedOn w:val="a0"/>
    <w:link w:val="a8"/>
    <w:uiPriority w:val="99"/>
    <w:semiHidden/>
    <w:rsid w:val="00E84C10"/>
    <w:rPr>
      <w:kern w:val="2"/>
      <w:sz w:val="21"/>
      <w:szCs w:val="22"/>
    </w:rPr>
  </w:style>
  <w:style w:type="paragraph" w:styleId="2">
    <w:name w:val="Body Text First Indent 2"/>
    <w:basedOn w:val="a8"/>
    <w:link w:val="2Char"/>
    <w:qFormat/>
    <w:rsid w:val="00E84C10"/>
    <w:pPr>
      <w:ind w:firstLineChars="200" w:firstLine="420"/>
    </w:pPr>
    <w:rPr>
      <w:rFonts w:ascii="Times New Roman" w:eastAsia="宋体" w:hAnsi="Times New Roman" w:cs="Times New Roman"/>
      <w:szCs w:val="24"/>
    </w:rPr>
  </w:style>
  <w:style w:type="character" w:customStyle="1" w:styleId="2Char">
    <w:name w:val="正文首行缩进 2 Char"/>
    <w:basedOn w:val="Char2"/>
    <w:link w:val="2"/>
    <w:rsid w:val="00E84C10"/>
    <w:rPr>
      <w:rFonts w:ascii="Times New Roman" w:eastAsia="宋体" w:hAnsi="Times New Roman" w:cs="Times New Roman"/>
      <w:szCs w:val="24"/>
    </w:rPr>
  </w:style>
  <w:style w:type="paragraph" w:styleId="a9">
    <w:name w:val="Normal (Web)"/>
    <w:basedOn w:val="a"/>
    <w:uiPriority w:val="99"/>
    <w:unhideWhenUsed/>
    <w:rsid w:val="00EA6912"/>
    <w:pPr>
      <w:widowControl/>
      <w:spacing w:before="100" w:beforeAutospacing="1" w:after="100" w:afterAutospacing="1"/>
      <w:jc w:val="left"/>
    </w:pPr>
    <w:rPr>
      <w:rFonts w:ascii="宋体" w:eastAsia="宋体" w:hAnsi="宋体" w:cs="宋体"/>
      <w:kern w:val="0"/>
      <w:sz w:val="24"/>
      <w:szCs w:val="24"/>
    </w:rPr>
  </w:style>
  <w:style w:type="paragraph" w:customStyle="1" w:styleId="Style4">
    <w:name w:val="_Style 4"/>
    <w:basedOn w:val="a"/>
    <w:next w:val="a"/>
    <w:rsid w:val="00740EF9"/>
    <w:pPr>
      <w:widowControl/>
      <w:spacing w:line="360" w:lineRule="auto"/>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40179631">
      <w:bodyDiv w:val="1"/>
      <w:marLeft w:val="0"/>
      <w:marRight w:val="0"/>
      <w:marTop w:val="0"/>
      <w:marBottom w:val="0"/>
      <w:divBdr>
        <w:top w:val="none" w:sz="0" w:space="0" w:color="auto"/>
        <w:left w:val="none" w:sz="0" w:space="0" w:color="auto"/>
        <w:bottom w:val="none" w:sz="0" w:space="0" w:color="auto"/>
        <w:right w:val="none" w:sz="0" w:space="0" w:color="auto"/>
      </w:divBdr>
    </w:div>
    <w:div w:id="67504179">
      <w:bodyDiv w:val="1"/>
      <w:marLeft w:val="0"/>
      <w:marRight w:val="0"/>
      <w:marTop w:val="0"/>
      <w:marBottom w:val="0"/>
      <w:divBdr>
        <w:top w:val="none" w:sz="0" w:space="0" w:color="auto"/>
        <w:left w:val="none" w:sz="0" w:space="0" w:color="auto"/>
        <w:bottom w:val="none" w:sz="0" w:space="0" w:color="auto"/>
        <w:right w:val="none" w:sz="0" w:space="0" w:color="auto"/>
      </w:divBdr>
    </w:div>
    <w:div w:id="166017028">
      <w:bodyDiv w:val="1"/>
      <w:marLeft w:val="0"/>
      <w:marRight w:val="0"/>
      <w:marTop w:val="0"/>
      <w:marBottom w:val="0"/>
      <w:divBdr>
        <w:top w:val="none" w:sz="0" w:space="0" w:color="auto"/>
        <w:left w:val="none" w:sz="0" w:space="0" w:color="auto"/>
        <w:bottom w:val="none" w:sz="0" w:space="0" w:color="auto"/>
        <w:right w:val="none" w:sz="0" w:space="0" w:color="auto"/>
      </w:divBdr>
    </w:div>
    <w:div w:id="224265483">
      <w:bodyDiv w:val="1"/>
      <w:marLeft w:val="0"/>
      <w:marRight w:val="0"/>
      <w:marTop w:val="0"/>
      <w:marBottom w:val="0"/>
      <w:divBdr>
        <w:top w:val="none" w:sz="0" w:space="0" w:color="auto"/>
        <w:left w:val="none" w:sz="0" w:space="0" w:color="auto"/>
        <w:bottom w:val="none" w:sz="0" w:space="0" w:color="auto"/>
        <w:right w:val="none" w:sz="0" w:space="0" w:color="auto"/>
      </w:divBdr>
    </w:div>
    <w:div w:id="318267070">
      <w:bodyDiv w:val="1"/>
      <w:marLeft w:val="0"/>
      <w:marRight w:val="0"/>
      <w:marTop w:val="0"/>
      <w:marBottom w:val="0"/>
      <w:divBdr>
        <w:top w:val="none" w:sz="0" w:space="0" w:color="auto"/>
        <w:left w:val="none" w:sz="0" w:space="0" w:color="auto"/>
        <w:bottom w:val="none" w:sz="0" w:space="0" w:color="auto"/>
        <w:right w:val="none" w:sz="0" w:space="0" w:color="auto"/>
      </w:divBdr>
    </w:div>
    <w:div w:id="321667949">
      <w:bodyDiv w:val="1"/>
      <w:marLeft w:val="0"/>
      <w:marRight w:val="0"/>
      <w:marTop w:val="0"/>
      <w:marBottom w:val="0"/>
      <w:divBdr>
        <w:top w:val="none" w:sz="0" w:space="0" w:color="auto"/>
        <w:left w:val="none" w:sz="0" w:space="0" w:color="auto"/>
        <w:bottom w:val="none" w:sz="0" w:space="0" w:color="auto"/>
        <w:right w:val="none" w:sz="0" w:space="0" w:color="auto"/>
      </w:divBdr>
    </w:div>
    <w:div w:id="365526143">
      <w:bodyDiv w:val="1"/>
      <w:marLeft w:val="0"/>
      <w:marRight w:val="0"/>
      <w:marTop w:val="0"/>
      <w:marBottom w:val="0"/>
      <w:divBdr>
        <w:top w:val="none" w:sz="0" w:space="0" w:color="auto"/>
        <w:left w:val="none" w:sz="0" w:space="0" w:color="auto"/>
        <w:bottom w:val="none" w:sz="0" w:space="0" w:color="auto"/>
        <w:right w:val="none" w:sz="0" w:space="0" w:color="auto"/>
      </w:divBdr>
    </w:div>
    <w:div w:id="436029412">
      <w:bodyDiv w:val="1"/>
      <w:marLeft w:val="0"/>
      <w:marRight w:val="0"/>
      <w:marTop w:val="0"/>
      <w:marBottom w:val="0"/>
      <w:divBdr>
        <w:top w:val="none" w:sz="0" w:space="0" w:color="auto"/>
        <w:left w:val="none" w:sz="0" w:space="0" w:color="auto"/>
        <w:bottom w:val="none" w:sz="0" w:space="0" w:color="auto"/>
        <w:right w:val="none" w:sz="0" w:space="0" w:color="auto"/>
      </w:divBdr>
    </w:div>
    <w:div w:id="440416216">
      <w:bodyDiv w:val="1"/>
      <w:marLeft w:val="0"/>
      <w:marRight w:val="0"/>
      <w:marTop w:val="0"/>
      <w:marBottom w:val="0"/>
      <w:divBdr>
        <w:top w:val="none" w:sz="0" w:space="0" w:color="auto"/>
        <w:left w:val="none" w:sz="0" w:space="0" w:color="auto"/>
        <w:bottom w:val="none" w:sz="0" w:space="0" w:color="auto"/>
        <w:right w:val="none" w:sz="0" w:space="0" w:color="auto"/>
      </w:divBdr>
    </w:div>
    <w:div w:id="613170899">
      <w:bodyDiv w:val="1"/>
      <w:marLeft w:val="0"/>
      <w:marRight w:val="0"/>
      <w:marTop w:val="0"/>
      <w:marBottom w:val="0"/>
      <w:divBdr>
        <w:top w:val="none" w:sz="0" w:space="0" w:color="auto"/>
        <w:left w:val="none" w:sz="0" w:space="0" w:color="auto"/>
        <w:bottom w:val="none" w:sz="0" w:space="0" w:color="auto"/>
        <w:right w:val="none" w:sz="0" w:space="0" w:color="auto"/>
      </w:divBdr>
    </w:div>
    <w:div w:id="633028290">
      <w:bodyDiv w:val="1"/>
      <w:marLeft w:val="0"/>
      <w:marRight w:val="0"/>
      <w:marTop w:val="0"/>
      <w:marBottom w:val="0"/>
      <w:divBdr>
        <w:top w:val="none" w:sz="0" w:space="0" w:color="auto"/>
        <w:left w:val="none" w:sz="0" w:space="0" w:color="auto"/>
        <w:bottom w:val="none" w:sz="0" w:space="0" w:color="auto"/>
        <w:right w:val="none" w:sz="0" w:space="0" w:color="auto"/>
      </w:divBdr>
    </w:div>
    <w:div w:id="659506629">
      <w:bodyDiv w:val="1"/>
      <w:marLeft w:val="0"/>
      <w:marRight w:val="0"/>
      <w:marTop w:val="0"/>
      <w:marBottom w:val="0"/>
      <w:divBdr>
        <w:top w:val="none" w:sz="0" w:space="0" w:color="auto"/>
        <w:left w:val="none" w:sz="0" w:space="0" w:color="auto"/>
        <w:bottom w:val="none" w:sz="0" w:space="0" w:color="auto"/>
        <w:right w:val="none" w:sz="0" w:space="0" w:color="auto"/>
      </w:divBdr>
    </w:div>
    <w:div w:id="845556659">
      <w:bodyDiv w:val="1"/>
      <w:marLeft w:val="0"/>
      <w:marRight w:val="0"/>
      <w:marTop w:val="0"/>
      <w:marBottom w:val="0"/>
      <w:divBdr>
        <w:top w:val="none" w:sz="0" w:space="0" w:color="auto"/>
        <w:left w:val="none" w:sz="0" w:space="0" w:color="auto"/>
        <w:bottom w:val="none" w:sz="0" w:space="0" w:color="auto"/>
        <w:right w:val="none" w:sz="0" w:space="0" w:color="auto"/>
      </w:divBdr>
    </w:div>
    <w:div w:id="941492883">
      <w:bodyDiv w:val="1"/>
      <w:marLeft w:val="0"/>
      <w:marRight w:val="0"/>
      <w:marTop w:val="0"/>
      <w:marBottom w:val="0"/>
      <w:divBdr>
        <w:top w:val="none" w:sz="0" w:space="0" w:color="auto"/>
        <w:left w:val="none" w:sz="0" w:space="0" w:color="auto"/>
        <w:bottom w:val="none" w:sz="0" w:space="0" w:color="auto"/>
        <w:right w:val="none" w:sz="0" w:space="0" w:color="auto"/>
      </w:divBdr>
    </w:div>
    <w:div w:id="1108702326">
      <w:bodyDiv w:val="1"/>
      <w:marLeft w:val="0"/>
      <w:marRight w:val="0"/>
      <w:marTop w:val="0"/>
      <w:marBottom w:val="0"/>
      <w:divBdr>
        <w:top w:val="none" w:sz="0" w:space="0" w:color="auto"/>
        <w:left w:val="none" w:sz="0" w:space="0" w:color="auto"/>
        <w:bottom w:val="none" w:sz="0" w:space="0" w:color="auto"/>
        <w:right w:val="none" w:sz="0" w:space="0" w:color="auto"/>
      </w:divBdr>
    </w:div>
    <w:div w:id="1389844560">
      <w:bodyDiv w:val="1"/>
      <w:marLeft w:val="0"/>
      <w:marRight w:val="0"/>
      <w:marTop w:val="0"/>
      <w:marBottom w:val="0"/>
      <w:divBdr>
        <w:top w:val="none" w:sz="0" w:space="0" w:color="auto"/>
        <w:left w:val="none" w:sz="0" w:space="0" w:color="auto"/>
        <w:bottom w:val="none" w:sz="0" w:space="0" w:color="auto"/>
        <w:right w:val="none" w:sz="0" w:space="0" w:color="auto"/>
      </w:divBdr>
    </w:div>
    <w:div w:id="1467818785">
      <w:bodyDiv w:val="1"/>
      <w:marLeft w:val="0"/>
      <w:marRight w:val="0"/>
      <w:marTop w:val="0"/>
      <w:marBottom w:val="0"/>
      <w:divBdr>
        <w:top w:val="none" w:sz="0" w:space="0" w:color="auto"/>
        <w:left w:val="none" w:sz="0" w:space="0" w:color="auto"/>
        <w:bottom w:val="none" w:sz="0" w:space="0" w:color="auto"/>
        <w:right w:val="none" w:sz="0" w:space="0" w:color="auto"/>
      </w:divBdr>
    </w:div>
    <w:div w:id="1779981485">
      <w:bodyDiv w:val="1"/>
      <w:marLeft w:val="0"/>
      <w:marRight w:val="0"/>
      <w:marTop w:val="0"/>
      <w:marBottom w:val="0"/>
      <w:divBdr>
        <w:top w:val="none" w:sz="0" w:space="0" w:color="auto"/>
        <w:left w:val="none" w:sz="0" w:space="0" w:color="auto"/>
        <w:bottom w:val="none" w:sz="0" w:space="0" w:color="auto"/>
        <w:right w:val="none" w:sz="0" w:space="0" w:color="auto"/>
      </w:divBdr>
    </w:div>
    <w:div w:id="1849982053">
      <w:bodyDiv w:val="1"/>
      <w:marLeft w:val="0"/>
      <w:marRight w:val="0"/>
      <w:marTop w:val="0"/>
      <w:marBottom w:val="0"/>
      <w:divBdr>
        <w:top w:val="none" w:sz="0" w:space="0" w:color="auto"/>
        <w:left w:val="none" w:sz="0" w:space="0" w:color="auto"/>
        <w:bottom w:val="none" w:sz="0" w:space="0" w:color="auto"/>
        <w:right w:val="none" w:sz="0" w:space="0" w:color="auto"/>
      </w:divBdr>
    </w:div>
    <w:div w:id="1876194467">
      <w:bodyDiv w:val="1"/>
      <w:marLeft w:val="0"/>
      <w:marRight w:val="0"/>
      <w:marTop w:val="0"/>
      <w:marBottom w:val="0"/>
      <w:divBdr>
        <w:top w:val="none" w:sz="0" w:space="0" w:color="auto"/>
        <w:left w:val="none" w:sz="0" w:space="0" w:color="auto"/>
        <w:bottom w:val="none" w:sz="0" w:space="0" w:color="auto"/>
        <w:right w:val="none" w:sz="0" w:space="0" w:color="auto"/>
      </w:divBdr>
    </w:div>
    <w:div w:id="1931505811">
      <w:bodyDiv w:val="1"/>
      <w:marLeft w:val="0"/>
      <w:marRight w:val="0"/>
      <w:marTop w:val="0"/>
      <w:marBottom w:val="0"/>
      <w:divBdr>
        <w:top w:val="none" w:sz="0" w:space="0" w:color="auto"/>
        <w:left w:val="none" w:sz="0" w:space="0" w:color="auto"/>
        <w:bottom w:val="none" w:sz="0" w:space="0" w:color="auto"/>
        <w:right w:val="none" w:sz="0" w:space="0" w:color="auto"/>
      </w:divBdr>
    </w:div>
    <w:div w:id="1957716678">
      <w:bodyDiv w:val="1"/>
      <w:marLeft w:val="0"/>
      <w:marRight w:val="0"/>
      <w:marTop w:val="0"/>
      <w:marBottom w:val="0"/>
      <w:divBdr>
        <w:top w:val="none" w:sz="0" w:space="0" w:color="auto"/>
        <w:left w:val="none" w:sz="0" w:space="0" w:color="auto"/>
        <w:bottom w:val="none" w:sz="0" w:space="0" w:color="auto"/>
        <w:right w:val="none" w:sz="0" w:space="0" w:color="auto"/>
      </w:divBdr>
    </w:div>
    <w:div w:id="1976138530">
      <w:bodyDiv w:val="1"/>
      <w:marLeft w:val="0"/>
      <w:marRight w:val="0"/>
      <w:marTop w:val="0"/>
      <w:marBottom w:val="0"/>
      <w:divBdr>
        <w:top w:val="none" w:sz="0" w:space="0" w:color="auto"/>
        <w:left w:val="none" w:sz="0" w:space="0" w:color="auto"/>
        <w:bottom w:val="none" w:sz="0" w:space="0" w:color="auto"/>
        <w:right w:val="none" w:sz="0" w:space="0" w:color="auto"/>
      </w:divBdr>
    </w:div>
    <w:div w:id="2017536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qq://txfil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qq://txfil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704D22-724E-46F6-9B28-E7FEB053F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4973</TotalTime>
  <Pages>7</Pages>
  <Words>825</Words>
  <Characters>4706</Characters>
  <Application>Microsoft Office Word</Application>
  <DocSecurity>0</DocSecurity>
  <Lines>39</Lines>
  <Paragraphs>11</Paragraphs>
  <ScaleCrop>false</ScaleCrop>
  <Company>严胡子电脑</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YHZ</dc:creator>
  <cp:lastModifiedBy>xbany</cp:lastModifiedBy>
  <cp:revision>64</cp:revision>
  <cp:lastPrinted>2022-03-31T09:13:00Z</cp:lastPrinted>
  <dcterms:created xsi:type="dcterms:W3CDTF">2021-06-03T03:11:00Z</dcterms:created>
  <dcterms:modified xsi:type="dcterms:W3CDTF">2022-12-22T03:43:00Z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5167EE8FD94343E491FBB22C0A36C117</vt:lpwstr>
  </property>
</Properties>
</file>